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RSOrganisatoriskEnhedHent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25-01-2011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detaljeoplysninger til en organisatorisk enhed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detaljeoplysninger til en organisatorisk enhed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Henter detaljeoplysninger til en organisatorisk enhed. Der er mulighed for at udvide søgningen, så der også hentes alarmtyper, ressourcer, kørselstider, præferencer og opgavekøer.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RSOrganisatoriskEnhedHent_I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RSOrganisatoriskEnhedID</w:t>
              <w:br/>
              <w:t>ReturnerKunOrganisatoriskEnhedMarkering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RSOrganisatoriskEnhedHent_O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*OrganisatoriskEnhed*</w:t>
              <w:br/>
              <w:t>[</w:t>
              <w:br/>
              <w:t/>
              <w:tab/>
              <w:t>RSOrganisatoriskEnhedStruktur</w:t>
              <w:br/>
              <w:t/>
              <w:tab/>
              <w:t>(ArbejdsstedStruktur)</w:t>
              <w:br/>
              <w:t/>
              <w:tab/>
              <w:t>(</w:t>
              <w:br/>
              <w:t/>
              <w:tab/>
              <w:t/>
              <w:tab/>
              <w:t>*ProduktionslederSamling*</w:t>
              <w:br/>
              <w:t/>
              <w:tab/>
              <w:t/>
              <w:tab/>
              <w:t>[</w:t>
              <w:br/>
              <w:t/>
              <w:tab/>
              <w:t/>
              <w:tab/>
              <w:t/>
              <w:tab/>
              <w:t>*ProduktionslederListe*</w:t>
              <w:br/>
              <w:t/>
              <w:tab/>
              <w:t/>
              <w:tab/>
              <w:t/>
              <w:tab/>
              <w:t>1{</w:t>
              <w:br/>
              <w:t/>
              <w:tab/>
              <w:t/>
              <w:tab/>
              <w:t/>
              <w:tab/>
              <w:t/>
              <w:tab/>
              <w:t>*ProduktionsLeder*</w:t>
              <w:br/>
              <w:t/>
              <w:tab/>
              <w:t/>
              <w:tab/>
              <w:t/>
              <w:tab/>
              <w:t/>
              <w:tab/>
              <w:t>[</w:t>
              <w:br/>
              <w:t/>
              <w:tab/>
              <w:t/>
              <w:tab/>
              <w:t/>
              <w:tab/>
              <w:t/>
              <w:tab/>
              <w:t/>
              <w:tab/>
              <w:t>OrganisatoriskEnhedProdLederStruktur</w:t>
              <w:br/>
              <w:t/>
              <w:tab/>
              <w:t/>
              <w:tab/>
              <w:t/>
              <w:tab/>
              <w:t/>
              <w:tab/>
              <w:t/>
              <w:tab/>
              <w:t>RSRessourceStruktur</w:t>
              <w:br/>
              <w:t/>
              <w:tab/>
              <w:t/>
              <w:tab/>
              <w:t/>
              <w:tab/>
              <w:t/>
              <w:tab/>
              <w:t/>
              <w:tab/>
              <w:t>MedarbejderprofilStruktur</w:t>
              <w:br/>
              <w:t/>
              <w:tab/>
              <w:t/>
              <w:tab/>
              <w:t/>
              <w:tab/>
              <w:t/>
              <w:tab/>
              <w:t/>
              <w:tab/>
              <w:t>RSRessourcegruppeStruktur</w:t>
              <w:br/>
              <w:t/>
              <w:tab/>
              <w:t/>
              <w:tab/>
              <w:t/>
              <w:tab/>
              <w:t/>
              <w:tab/>
              <w:t>]</w:t>
              <w:br/>
              <w:t/>
              <w:tab/>
              <w:t/>
              <w:tab/>
              <w:t/>
              <w:tab/>
              <w:t>}</w:t>
              <w:br/>
              <w:t/>
              <w:tab/>
              <w:t/>
              <w:tab/>
              <w:t>]</w:t>
              <w:br/>
              <w:t/>
              <w:tab/>
              <w:t>)</w:t>
              <w:br/>
              <w:t/>
              <w:tab/>
              <w:t>(</w:t>
              <w:br/>
              <w:t/>
              <w:tab/>
              <w:t/>
              <w:tab/>
              <w:t>*OrganisatoriskEnhedAlarmtypeSamling*</w:t>
              <w:br/>
              <w:t/>
              <w:tab/>
              <w:t/>
              <w:tab/>
              <w:t>[</w:t>
              <w:br/>
              <w:t/>
              <w:tab/>
              <w:t/>
              <w:tab/>
              <w:t/>
              <w:tab/>
              <w:t>*OrganisatoriskEnhedAlarmtypeListe*</w:t>
              <w:br/>
              <w:t/>
              <w:tab/>
              <w:t/>
              <w:tab/>
              <w:t/>
              <w:tab/>
              <w:t>0{</w:t>
              <w:br/>
              <w:t/>
              <w:tab/>
              <w:t/>
              <w:tab/>
              <w:t/>
              <w:tab/>
              <w:t/>
              <w:tab/>
              <w:t>*OrganisatoriskEnhedAlarmtype*</w:t>
              <w:br/>
              <w:t/>
              <w:tab/>
              <w:t/>
              <w:tab/>
              <w:t/>
              <w:tab/>
              <w:t/>
              <w:tab/>
              <w:t>[</w:t>
              <w:br/>
              <w:t/>
              <w:tab/>
              <w:t/>
              <w:tab/>
              <w:t/>
              <w:tab/>
              <w:t/>
              <w:tab/>
              <w:t/>
              <w:tab/>
              <w:t>OrganisatoriskEnhedAlarmtypeStruktur</w:t>
              <w:br/>
              <w:t/>
              <w:tab/>
              <w:t/>
              <w:tab/>
              <w:t/>
              <w:tab/>
              <w:t/>
              <w:tab/>
              <w:t/>
              <w:tab/>
              <w:t>AlarmTypeStruktur</w:t>
              <w:br/>
              <w:t/>
              <w:tab/>
              <w:t/>
              <w:tab/>
              <w:t/>
              <w:tab/>
              <w:t/>
              <w:tab/>
              <w:t>]</w:t>
              <w:br/>
              <w:t/>
              <w:tab/>
              <w:t/>
              <w:tab/>
              <w:t/>
              <w:tab/>
              <w:t>}</w:t>
              <w:br/>
              <w:t/>
              <w:tab/>
              <w:t/>
              <w:tab/>
              <w:t>]</w:t>
              <w:br/>
              <w:t/>
              <w:tab/>
              <w:t>)</w:t>
              <w:br/>
              <w:t/>
              <w:tab/>
              <w:t>(</w:t>
              <w:br/>
              <w:t/>
              <w:tab/>
              <w:t/>
              <w:tab/>
              <w:t>*KørselstidSamling*</w:t>
              <w:br/>
              <w:t/>
              <w:tab/>
              <w:t/>
              <w:tab/>
              <w:t>[</w:t>
              <w:br/>
              <w:t/>
              <w:tab/>
              <w:t/>
              <w:tab/>
              <w:t/>
              <w:tab/>
              <w:t>*KørselstidListe*</w:t>
              <w:br/>
              <w:t/>
              <w:tab/>
              <w:t/>
              <w:tab/>
              <w:t/>
              <w:tab/>
              <w:t>0{</w:t>
              <w:br/>
              <w:t/>
              <w:tab/>
              <w:t/>
              <w:tab/>
              <w:t/>
              <w:tab/>
              <w:t/>
              <w:tab/>
              <w:t>*Kørselstid*</w:t>
              <w:br/>
              <w:t/>
              <w:tab/>
              <w:t/>
              <w:tab/>
              <w:t/>
              <w:tab/>
              <w:t/>
              <w:tab/>
              <w:t>[</w:t>
              <w:br/>
              <w:t/>
              <w:tab/>
              <w:t/>
              <w:tab/>
              <w:t/>
              <w:tab/>
              <w:t/>
              <w:tab/>
              <w:t/>
              <w:tab/>
              <w:t>KørselstidStruktur</w:t>
              <w:br/>
              <w:t/>
              <w:tab/>
              <w:t/>
              <w:tab/>
              <w:t/>
              <w:tab/>
              <w:t/>
              <w:tab/>
              <w:t/>
              <w:tab/>
              <w:t>RSKommuneNummerPostNummerByNavn</w:t>
              <w:br/>
              <w:t/>
              <w:tab/>
              <w:t/>
              <w:tab/>
              <w:t/>
              <w:tab/>
              <w:t/>
              <w:tab/>
              <w:t>]</w:t>
              <w:br/>
              <w:t/>
              <w:tab/>
              <w:t/>
              <w:tab/>
              <w:t/>
              <w:tab/>
              <w:t>}</w:t>
              <w:br/>
              <w:t/>
              <w:tab/>
              <w:t/>
              <w:tab/>
              <w:t>]</w:t>
              <w:br/>
              <w:t/>
              <w:tab/>
              <w:t>)</w:t>
              <w:br/>
              <w:t/>
              <w:tab/>
              <w:t>(</w:t>
              <w:br/>
              <w:t/>
              <w:tab/>
              <w:t/>
              <w:tab/>
              <w:t>*OrganisatoriskEnhedOpgavekøSamling*</w:t>
              <w:br/>
              <w:t/>
              <w:tab/>
              <w:t/>
              <w:tab/>
              <w:t>[</w:t>
              <w:br/>
              <w:t/>
              <w:tab/>
              <w:t/>
              <w:tab/>
              <w:t/>
              <w:tab/>
              <w:t>*OrganisatoriskEnhedOpgavekøListe*</w:t>
              <w:br/>
              <w:t/>
              <w:tab/>
              <w:t/>
              <w:tab/>
              <w:t/>
              <w:tab/>
              <w:t>0{</w:t>
              <w:br/>
              <w:t/>
              <w:tab/>
              <w:t/>
              <w:tab/>
              <w:t/>
              <w:tab/>
              <w:t/>
              <w:tab/>
              <w:t>*OrganisatoriskEnhedOpgavekø*</w:t>
              <w:br/>
              <w:t/>
              <w:tab/>
              <w:t/>
              <w:tab/>
              <w:t/>
              <w:tab/>
              <w:t/>
              <w:tab/>
              <w:t>[</w:t>
              <w:br/>
              <w:t/>
              <w:tab/>
              <w:t/>
              <w:tab/>
              <w:t/>
              <w:tab/>
              <w:t/>
              <w:tab/>
              <w:t/>
              <w:tab/>
              <w:t>OrganisatoriskEnhedOpgavekøStruktur</w:t>
              <w:br/>
              <w:t/>
              <w:tab/>
              <w:t/>
              <w:tab/>
              <w:t/>
              <w:tab/>
              <w:t/>
              <w:tab/>
              <w:t/>
              <w:tab/>
              <w:t>OpgavekøStruktur</w:t>
              <w:br/>
              <w:t/>
              <w:tab/>
              <w:t/>
              <w:tab/>
              <w:t/>
              <w:tab/>
              <w:t/>
              <w:tab/>
              <w:t>]</w:t>
              <w:br/>
              <w:t/>
              <w:tab/>
              <w:t/>
              <w:tab/>
              <w:t/>
              <w:tab/>
              <w:t>}</w:t>
              <w:br/>
              <w:t/>
              <w:tab/>
              <w:t/>
              <w:tab/>
              <w:t>]</w:t>
              <w:br/>
              <w:t/>
              <w:tab/>
              <w:t>)</w:t>
              <w:br/>
              <w:t/>
              <w:tab/>
              <w:t>(</w:t>
              <w:br/>
              <w:t/>
              <w:tab/>
              <w:t/>
              <w:tab/>
              <w:t>*KalenderPræferenceSamling*</w:t>
              <w:br/>
              <w:t/>
              <w:tab/>
              <w:t/>
              <w:tab/>
              <w:t>[</w:t>
              <w:br/>
              <w:t/>
              <w:tab/>
              <w:t/>
              <w:tab/>
              <w:t/>
              <w:tab/>
              <w:t>*KalenderPræferenceListe*</w:t>
              <w:br/>
              <w:t/>
              <w:tab/>
              <w:t/>
              <w:tab/>
              <w:t/>
              <w:tab/>
              <w:t>0{</w:t>
              <w:br/>
              <w:t/>
              <w:tab/>
              <w:t/>
              <w:tab/>
              <w:t/>
              <w:tab/>
              <w:t/>
              <w:tab/>
              <w:t>*KalenderPræference*</w:t>
              <w:br/>
              <w:t/>
              <w:tab/>
              <w:t/>
              <w:tab/>
              <w:t/>
              <w:tab/>
              <w:t/>
              <w:tab/>
              <w:t>[</w:t>
              <w:br/>
              <w:t/>
              <w:tab/>
              <w:t/>
              <w:tab/>
              <w:t/>
              <w:tab/>
              <w:t/>
              <w:tab/>
              <w:t/>
              <w:tab/>
              <w:t>KalenderPræferenceStruktur</w:t>
              <w:br/>
              <w:t/>
              <w:tab/>
              <w:t/>
              <w:tab/>
              <w:t/>
              <w:tab/>
              <w:t/>
              <w:tab/>
              <w:t/>
              <w:tab/>
              <w:t>*KalenderPræferenceOpgavetypeListe*</w:t>
              <w:br/>
              <w:t/>
              <w:tab/>
              <w:t/>
              <w:tab/>
              <w:t/>
              <w:tab/>
              <w:t/>
              <w:tab/>
              <w:t/>
              <w:tab/>
              <w:t>0{</w:t>
              <w:br/>
              <w:t/>
              <w:tab/>
              <w:t/>
              <w:tab/>
              <w:t/>
              <w:tab/>
              <w:t/>
              <w:tab/>
              <w:t/>
              <w:tab/>
              <w:t/>
              <w:tab/>
              <w:t>OpgavetypeStruktur</w:t>
              <w:br/>
              <w:t/>
              <w:tab/>
              <w:t/>
              <w:tab/>
              <w:t/>
              <w:tab/>
              <w:t/>
              <w:tab/>
              <w:t/>
              <w:tab/>
              <w:t>}</w:t>
              <w:br/>
              <w:t/>
              <w:tab/>
              <w:t/>
              <w:tab/>
              <w:t/>
              <w:tab/>
              <w:t/>
              <w:tab/>
              <w:t>]</w:t>
              <w:br/>
              <w:t/>
              <w:tab/>
              <w:t/>
              <w:tab/>
              <w:t/>
              <w:tab/>
              <w:t>}</w:t>
              <w:br/>
              <w:t/>
              <w:tab/>
              <w:t/>
              <w:tab/>
              <w:t>]</w:t>
              <w:br/>
              <w:t/>
              <w:tab/>
              <w:t>)</w:t>
              <w:br/>
              <w:t/>
              <w:tab/>
              <w:t>(</w:t>
              <w:br/>
              <w:t/>
              <w:tab/>
              <w:t/>
              <w:tab/>
              <w:t>*OrganisatoriskEnhedRessourceSamling*</w:t>
              <w:br/>
              <w:t/>
              <w:tab/>
              <w:t/>
              <w:tab/>
              <w:t>[</w:t>
              <w:br/>
              <w:t/>
              <w:tab/>
              <w:t/>
              <w:tab/>
              <w:t/>
              <w:tab/>
              <w:t>*OrganisatoriskEnhedRessourceListe*</w:t>
              <w:br/>
              <w:t/>
              <w:tab/>
              <w:t/>
              <w:tab/>
              <w:t/>
              <w:tab/>
              <w:t>0{</w:t>
              <w:br/>
              <w:t/>
              <w:tab/>
              <w:t/>
              <w:tab/>
              <w:t/>
              <w:tab/>
              <w:t/>
              <w:tab/>
              <w:t>*OrganisatoriskEnhedRessource*</w:t>
              <w:br/>
              <w:t/>
              <w:tab/>
              <w:t/>
              <w:tab/>
              <w:t/>
              <w:tab/>
              <w:t/>
              <w:tab/>
              <w:t>[</w:t>
              <w:br/>
              <w:t/>
              <w:tab/>
              <w:t/>
              <w:tab/>
              <w:t/>
              <w:tab/>
              <w:t/>
              <w:tab/>
              <w:t/>
              <w:tab/>
              <w:t>OrganisatoriskEnhedRessourceStruktur</w:t>
              <w:br/>
              <w:t/>
              <w:tab/>
              <w:t/>
              <w:tab/>
              <w:t/>
              <w:tab/>
              <w:t/>
              <w:tab/>
              <w:t/>
              <w:tab/>
              <w:t>RSRessourceStruktur</w:t>
              <w:br/>
              <w:t/>
              <w:tab/>
              <w:t/>
              <w:tab/>
              <w:t/>
              <w:tab/>
              <w:t/>
              <w:tab/>
              <w:t/>
              <w:tab/>
              <w:t>(MedarbejderprofilStruktur)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OrganisatoriskEnhedID skal tilhøre en eksisterende organisatorisk enhed.</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AdresseStruktur</w:t>
            </w:r>
            <w:bookmarkStart w:nam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AlarmTypeStruktur</w:t>
            </w:r>
            <w:bookmarkStart w:name="Alarm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AlarmTypeID</w:t>
              <w:br/>
              <w:t>AlarmTypeAlarmKategori</w:t>
              <w:br/>
              <w:t>AlarmTypeNavn</w:t>
              <w:br/>
              <w:t>(AlarmTypeBeskrivelse)</w:t>
              <w:br/>
              <w:t>(AlarmTypeFarve)</w:t>
              <w:br/>
              <w:t>AlarmTypeNotifikation</w:t>
              <w:br/>
              <w:t>AlarmTypeOprettetAf</w:t>
              <w:br/>
              <w:t>AlarmTypeOprettetTid</w:t>
              <w:br/>
              <w:t>(AlarmTypeÆndretAf)</w:t>
              <w:br/>
              <w:t>(AlarmTypeÆndretTid)</w:t>
              <w:br/>
              <w:t>(AlarmTypeSlettetAf)</w:t>
              <w:br/>
              <w:t>(AlarmTypeSlettetTid)</w:t>
              <w:br/>
              <w:t>AlarmTypeTimestampVersion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alarmtype er en template for alarmer, den indeholder en række stamoplysninger som beskriver alarmerne af den 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ArbejdsstedStruktur</w:t>
            </w:r>
            <w:bookmarkStart w:name="Arbejdsst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ArbejdsstedID</w:t>
              <w:br/>
              <w:t>AdresseStruktur</w:t>
              <w:br/>
              <w:t>ArbejdsstedOprettetAf</w:t>
              <w:br/>
              <w:t>ArbejdsstedOprettetTid</w:t>
              <w:br/>
              <w:t>(ArbejdsstedÆndretAf)</w:t>
              <w:br/>
              <w:t>(ArbejdsstedÆndretTid)</w:t>
              <w:br/>
              <w:t>(ArbejdsstedSlettetAf)</w:t>
              <w:br/>
              <w:t>(ArbejdsstedSlettetTid)</w:t>
              <w:br/>
              <w:t>ArbejdsstedTimestampVersion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arbejdssted kan både være et SKAT kontors adresse og en medarbejders hjemmeadresse hvis medarbejderen arbejder hjemme.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KalenderPræferenceStruktur</w:t>
            </w:r>
            <w:bookmarkStart w:name="KalenderPræ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KalenderPræferenceID</w:t>
              <w:br/>
              <w:t>KalenderPræferenceOrganisatoriskEnhedID</w:t>
              <w:br/>
              <w:t>KalenderPræferenceNavn</w:t>
              <w:br/>
              <w:t>KalenderPræferenceMinimumBlok</w:t>
              <w:br/>
              <w:t>KalenderPræferenceType</w:t>
              <w:br/>
              <w:t>KalenderPræferenceKanUdskiftes</w:t>
              <w:br/>
              <w:t>KalenderPræferenceOprettetAf</w:t>
              <w:br/>
              <w:t>KalenderPræferenceOprettetTid</w:t>
              <w:br/>
              <w:t>(KalenderPræferenceÆndretAf)</w:t>
              <w:br/>
              <w:t>(KalenderPræferenceÆndretTid)</w:t>
              <w:br/>
              <w:t>(KalenderPræferenceSlettetAf)</w:t>
              <w:br/>
              <w:t>(KalenderPræferenceSlettetTid)</w:t>
              <w:br/>
              <w:t>KalenderPræferenceTimestampVersion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kalenderpræference er en enhed der kan indsættes i en kalender, så tiden kalenderpræferencen dækker i kalenderen er reservert til de opgavetyper der er tilknyttet kalenderpræferencen.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KørselstidStruktur</w:t>
            </w:r>
            <w:bookmarkStart w:name="Kørselst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KørselstidID</w:t>
              <w:br/>
              <w:t>KørselstidArbejdsstedID</w:t>
              <w:br/>
              <w:t>KørselstidPostNummer</w:t>
              <w:br/>
              <w:t>KørselstidMinutter</w:t>
              <w:br/>
              <w:t>KørselstidMinutterIndenforPostNummer</w:t>
              <w:br/>
              <w:t>KørselstidOprettetAf</w:t>
              <w:br/>
              <w:t>KørselstidOprettetTid</w:t>
              <w:br/>
              <w:t>(KørselstidÆndretAf)</w:t>
              <w:br/>
              <w:t>(KørselstidÆndretTid)</w:t>
              <w:br/>
              <w:t>(KørselstidSlettetAf)</w:t>
              <w:br/>
              <w:t>(KørselstidSlettetTid)</w:t>
              <w:br/>
              <w:t>KørselstidTimestampVersion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MedarbejderprofilStruktur</w:t>
            </w:r>
            <w:bookmarkStart w:name="Medarbejderprof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MedarbejderprofilID</w:t>
              <w:br/>
              <w:t>MedarbejderprofilRessourceID</w:t>
              <w:br/>
              <w:t>MedarbejderprofilWNummer</w:t>
              <w:br/>
              <w:t>(MedarbejderprofilMobilnummer)</w:t>
              <w:br/>
              <w:t>(MedarbejderprofilEmail)</w:t>
              <w:br/>
              <w:t>MedarbejderprofilBelægningsprocent</w:t>
              <w:br/>
              <w:t>MedarbejderprofilPointsystem</w:t>
              <w:br/>
              <w:t>MedarbejderprofilPoint</w:t>
              <w:br/>
              <w:t>MedarbejderprofilMedbringVidne</w:t>
              <w:br/>
              <w:t>MedarbejderprofilVilVæreVidne</w:t>
              <w:br/>
              <w:t>MedarbejderprofilAlarmTilMobil</w:t>
              <w:br/>
              <w:t>MedarbejderprofilAlarmTilEmail</w:t>
              <w:br/>
              <w:t>MedarbejderprofilDefaultFrokostFra</w:t>
              <w:br/>
              <w:t>MedarbejderprofilDefaultFrokostTil</w:t>
              <w:br/>
              <w:t>MedarbejderprofilOprettetAf</w:t>
              <w:br/>
              <w:t>MedarbejderprofilOprettetTid</w:t>
              <w:br/>
              <w:t>(MedarbejderprofilÆndretAf)</w:t>
              <w:br/>
              <w:t>(MedarbejderprofilÆndretTid)</w:t>
              <w:br/>
              <w:t>(MedarbejderprofilSlettetAf)</w:t>
              <w:br/>
              <w:t>(MedarbejderprofilSlettetTid)</w:t>
              <w:br/>
              <w:t>MedarbejderprofilTimestampVersion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 medarbejderens profil har medarbejderen mulighed for, at opsætte en række parametre, som vil påvirke hvordan medarbejderen bookes af systemet. F.eks. er der mulighed for at opsætte kompetencer, belægningsprocent osv.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OrganisatoriskEnhedAlarmtypeStruktur</w:t>
            </w:r>
            <w:bookmarkStart w:name="OrganisatoriskEnhedAlarm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OrganisatoriskEnhedAlarmtypeID</w:t>
              <w:br/>
              <w:t>OrganisatoriskEnhedAlarmtypeOrganisatoriskEnhedID</w:t>
              <w:br/>
              <w:t>OrganisatoriskEnhedAlarmtypeAlarmtypeID</w:t>
              <w:br/>
              <w:t>(OrganisatoriskEnhedAlarmtypeFarve)</w:t>
              <w:br/>
              <w:t>OrganisatoriskEnhedAlarmtypeOprettetAf</w:t>
              <w:br/>
              <w:t>OrganisatoriskEnhedAlarmtypeOprettetTid</w:t>
              <w:br/>
              <w:t>(OrganisatoriskEnhedAlarmtypeÆndretAf)</w:t>
              <w:br/>
              <w:t>(OrganisatoriskEnhedAlarmtypeÆndretTid)</w:t>
              <w:br/>
              <w:t>(OrganisatoriskEnhedAlarmtypeSlettetAf)</w:t>
              <w:br/>
              <w:t>(OrganisatoriskEnhedAlarmtypeSlettetTid)</w:t>
              <w:br/>
              <w:t>OrganisatoriskEnhedAlarmtypeTimestampVersion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organisatorisk enhed og en tilknyttet alarmtype. Alarmtypen kan konfigureres med en farve alarmerne af denne type skal vises med på alarmlisten.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OrganisatoriskEnhedOpgavekøStruktur</w:t>
            </w:r>
            <w:bookmarkStart w:name="OrganisatoriskEnhed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OrganisatoriskEnhedOpgavekøID</w:t>
              <w:br/>
              <w:t>OrganisatoriskEnhedOpgavekøOrganisatoriskEnhedID</w:t>
              <w:br/>
              <w:t>OrganisatoriskEnhedOpgavekøOpgavekøID</w:t>
              <w:br/>
              <w:t>(OrganisatoriskEnhedOpgavekøGyldigFra)</w:t>
              <w:br/>
              <w:t>(OrganisatoriskEnhedOpgavekøGyldigTil)</w:t>
              <w:br/>
              <w:t>OrganisatoriskEnhedOpgavekøOprettetAf</w:t>
              <w:br/>
              <w:t>OrganisatoriskEnhedOpgavekøOprettetTid</w:t>
              <w:br/>
              <w:t>(OrganisatoriskEnhedOpgavekøÆndretAf)</w:t>
              <w:br/>
              <w:t>(OrganisatoriskEnhedOpgavekøÆndretTid)</w:t>
              <w:br/>
              <w:t>(OrganisatoriskEnhedOpgavekøSlettetAf)</w:t>
              <w:br/>
              <w:t>(OrganisatoriskEnhedOpgavekøSlettetTid)</w:t>
              <w:br/>
              <w:t>OrganisatoriskEnhedOpgavekøTimestampVersion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organisatorisk enhed og en opgavekø. Selve relationen mellem enheden og opgavekøen har en gyldighedsperiode.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OrganisatoriskEnhedProdLederStruktur</w:t>
            </w:r>
            <w:bookmarkStart w:name="OrganisatoriskEnhedProdLed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OrganisatoriskEnhedProdLederID</w:t>
              <w:br/>
              <w:t>OrganisatoriskEnhedProdLederOrganisatoriskEnhedID</w:t>
              <w:br/>
              <w:t>OrganisatoriskEnhedProdLederRessourceID</w:t>
              <w:br/>
              <w:t>OrganisatoriskEnhedProdLederOprettetAf</w:t>
              <w:br/>
              <w:t>OrganisatoriskEnhedProdLederOprettetTid</w:t>
              <w:br/>
              <w:t>(OrganisatoriskEnhedProdLederSlettetAf)</w:t>
              <w:br/>
              <w:t>(OrganisatoriskEnhedProdLederSlettetTid)</w:t>
              <w:br/>
              <w:t>OrganisatoriskEnhedProdLederTimestampVersion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organisatorisk enhed og en produktionsleder (ressource).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OrganisatoriskEnhedRessourceStruktur</w:t>
            </w:r>
            <w:bookmarkStart w:name="OrganisatoriskEnhed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OrganisatoriskEnhedRessourceID</w:t>
              <w:br/>
              <w:t>OrganisatoriskEnhedRessourceRessourceID</w:t>
              <w:br/>
              <w:t>OrganisatoriskEnhedRessourceOrganisatoriskEnhedID</w:t>
              <w:br/>
              <w:t>(OrganisatoriskEnhedRessourceGyldigFra)</w:t>
              <w:br/>
              <w:t>(OrganisatoriskEnhedRessourceGyldigTil)</w:t>
              <w:br/>
              <w:t>OrganisatoriskEnhedRessourceOprettetAf</w:t>
              <w:br/>
              <w:t>OrganisatoriskEnhedRessourceOprettetTid</w:t>
              <w:br/>
              <w:t>(OrganisatoriskEnhedRessourceÆndretAf)</w:t>
              <w:br/>
              <w:t>(OrganisatoriskEnhedRessourceÆndretTid)</w:t>
              <w:br/>
              <w:t>(OrganisatoriskEnhedRessourceSlettetAf)</w:t>
              <w:br/>
              <w:t>(OrganisatoriskEnhedRessourceSlettetTid)</w:t>
              <w:br/>
              <w:t>OrganisatoriskEnhedRessourceTimestampVersion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organisatorisk enhed og en ressource der er tilknyttet den organisatoriske enhed. Selve relationen mellem enheden og ressourcen har en gyldighedsperiode, dvs. en ressource kan være tilknyttet en organisatorisk enhed i en begrænset periode, f.eks. i forbindelse med ressourcens deltagelse i en task force.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RSOrganisatoriskEnhedStruktur</w:t>
            </w:r>
            <w:bookmarkStart w:name="RSOrganisatoriskEn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RSOrganisatoriskEnhedID</w:t>
              <w:br/>
              <w:t>(RSOrganisatoriskEnhedDomæneReference)</w:t>
              <w:br/>
              <w:t>(RSOrganisatoriskEnhedNavn)</w:t>
              <w:br/>
              <w:t>(RSOrganisatoriskEnhedRegion)</w:t>
              <w:br/>
              <w:t>(RSOrganisatoriskEnhedLandsdækkendeEnhed)</w:t>
              <w:br/>
              <w:t>RSOrganisatoriskEnhedTaskForce</w:t>
              <w:br/>
              <w:t>(RSOrganisatoriskEnhedGyldigFra)</w:t>
              <w:br/>
              <w:t>(RSOrganisatoriskEnhedGyldigTil)</w:t>
              <w:br/>
              <w:t>(RSOrganisatoriskEnhedArbejdsstedID)</w:t>
              <w:br/>
              <w:t>RSOrganisatoriskEnhedOprettetAf</w:t>
              <w:br/>
              <w:t>RSOrganisatoriskEnhedOprettetTid</w:t>
              <w:br/>
              <w:t>(RSOrganisatoriskEnhedÆndretAf)</w:t>
              <w:br/>
              <w:t>(RSOrganisatoriskEnhedÆndretTid)</w:t>
              <w:br/>
              <w:t>(RSOrganisatoriskEnhedSlettetAf)</w:t>
              <w:br/>
              <w:t>(RSOrganisatoriskEnhedSlettetTid)</w:t>
              <w:br/>
              <w:t>RSOrganisatoriskEnhedTimestampVersion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Repræsenterer en organisatorisk enhed i Ressourcestyring. De organisatoriske enheder i Ressourcestyring er kopier af dem der findes i Active Directory, samt task forces som der er mulighed for at oprette i Ressourcestyring. Alle ændringer der laves i Active Directory skal derfor også implementeres i Ressourcestyring.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RSRessourcegruppeStruktur</w:t>
            </w:r>
            <w:bookmarkStart w:name="RSRessourcegrup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RSRessourcegruppeID</w:t>
              <w:br/>
              <w:t>RSRessourcegruppeNavn</w:t>
              <w:br/>
              <w:t>RSRessourcegruppeBeskrivelse</w:t>
              <w:br/>
              <w:t>RSRessourcegruppeMedarbejderGruppe</w:t>
              <w:br/>
              <w:t>RSRessourcegruppeOprettetAf</w:t>
              <w:br/>
              <w:t>RSRessourcegruppeOprettetTid</w:t>
              <w:br/>
              <w:t>(RSRessourcegruppeÆndretAf)</w:t>
              <w:br/>
              <w:t>(RSRessourcegruppeÆndretTid)</w:t>
              <w:br/>
              <w:t>(RSRessourcegruppeSlettetAf)</w:t>
              <w:br/>
              <w:t>(RSRessourcegruppeSlettetTid)</w:t>
              <w:br/>
              <w:t>RSRessourcegruppeTimestampVersion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ressourcegruppe i Ressourcestyring kan være en gruppe af medarbejdere, lokaler, køretøjer eller andet udstyr.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RSRessourceStruktur</w:t>
            </w:r>
            <w:bookmarkStart w:name="RS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RSRessourceRessourcegruppeID</w:t>
              <w:br/>
              <w:t>RSRessourceNavn</w:t>
              <w:br/>
              <w:t>RSRessourceBeskrivelse</w:t>
              <w:br/>
              <w:t>(RSRessourceGyldigFra)</w:t>
              <w:br/>
              <w:t>(RSRessourceGyldigTil)</w:t>
              <w:br/>
              <w:t>RSRessourceOprettetAf</w:t>
              <w:br/>
              <w:t>RSRessourceOprettetTid</w:t>
              <w:br/>
              <w:t>(RSRessourceÆndretAf)</w:t>
              <w:br/>
              <w:t>(RSRessourceÆndretTid)</w:t>
              <w:br/>
              <w:t>(RSRessourceSlettetAf)</w:t>
              <w:br/>
              <w:t>(RSRessourceSlettetTid)</w:t>
              <w:br/>
              <w:t>RSRessourceTimestampVersion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 i ressourcestyringen, kan være en medarbejder, et køretøj, et lokale eller andet udstyr. Alle ressourcer tilhører en ressourcegruppe og har en kalender. Medarbejder ressourcer har desuden en medarbejderprofil.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AdresseLigeUlige</w:t>
            </w:r>
            <w:bookmarkStart w:name="AdresseLigeUlig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[a-zA-ZøæåØÆÅ]*</w:t>
              <w:br/>
              <w:t>enumeration: Lige, Ulige</w:t>
            </w:r>
          </w:p>
        </w:tc>
        <w:tc>
          <w:tcPr>
            <w:tcW w:type="dxa" w:w="4391"/>
            <w:tcMar>
              <w:top w:type="dxa" w:w="57"/>
              <w:bottom w:type="dxa" w:w="57"/>
            </w:tcMar>
          </w:tcPr>
          <w:p>
            <w:pPr>
              <w:rPr>
                <w:rFonts w:ascii="Arial" w:cs="Arial" w:hAnsi="Arial"/>
                <w:sz w:val="18"/>
              </w:rPr>
            </w:pPr>
            <w:r>
              <w:rPr>
                <w:rFonts w:ascii="Arial" w:cs="Arial" w:hAnsi="Arial"/>
                <w:sz w:val="18"/>
              </w:rPr>
              <w:t/>
              <w:t>Angivelse om tal er lige eller ulige.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AlarmTypeAlarmKategori</w:t>
            </w:r>
            <w:bookmarkStart w:name="AlarmTypeAlarm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1004</w:t>
              <w:br/>
              <w:t>minInclusive: 1000</w:t>
            </w:r>
          </w:p>
        </w:tc>
        <w:tc>
          <w:tcPr>
            <w:tcW w:type="dxa" w:w="4391"/>
            <w:tcMar>
              <w:top w:type="dxa" w:w="57"/>
              <w:bottom w:type="dxa" w:w="57"/>
            </w:tcMar>
          </w:tcPr>
          <w:p>
            <w:pPr>
              <w:rPr>
                <w:rFonts w:ascii="Arial" w:cs="Arial" w:hAnsi="Arial"/>
                <w:sz w:val="18"/>
              </w:rPr>
            </w:pPr>
            <w:r>
              <w:rPr>
                <w:rFonts w:ascii="Arial" w:cs="Arial" w:hAnsi="Arial"/>
                <w:sz w:val="18"/>
              </w:rPr>
              <w:t/>
              <w:t>Den alarmkategori som alarmtypen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AlarmTypeBeskrivelse</w:t>
            </w:r>
            <w:bookmarkStart w:name="Alarm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Detaljeret beskrivelse af alarmtypen.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AlarmTypeFarve</w:t>
            </w:r>
            <w:bookmarkStart w:name="AlarmType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farve alarmtypen vises med i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AlarmTypeID</w:t>
            </w:r>
            <w:bookmarkStart w:name="Alarm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Alarmtypens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AlarmTypeNavn</w:t>
            </w:r>
            <w:bookmarkStart w:name="Alarm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Alarmtypens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AlarmTypeNotifikation</w:t>
            </w:r>
            <w:bookmarkStart w:name="AlarmTypeNotifikatio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Notifikation angiver om alarmen skal resultere i en besked til produktionslederen, hvis ikke, vises alarmen kun på oversigten.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AlarmTypeOprettetAf</w:t>
            </w:r>
            <w:bookmarkStart w:name="Alarm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alarmtypen.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AlarmTypeOprettetTid</w:t>
            </w:r>
            <w:bookmarkStart w:name="Alarm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alarmtypen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AlarmTypeSlettetAf</w:t>
            </w:r>
            <w:bookmarkStart w:name="Alarm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alarmtypen.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AlarmTypeSlettetTid</w:t>
            </w:r>
            <w:bookmarkStart w:name="Alarm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alarmtypen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AlarmTypeTimestampVersion</w:t>
            </w:r>
            <w:bookmarkStart w:name="Alarm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alarmtypen,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AlarmTypeÆndretAf</w:t>
            </w:r>
            <w:bookmarkStart w:name="Alarm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alarmtypen.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AlarmTypeÆndretTid</w:t>
            </w:r>
            <w:bookmarkStart w:name="Alarm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alarmtypen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ArbejdsstedID</w:t>
            </w:r>
            <w:bookmarkStart w:name="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Arbejdsstedets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ArbejdsstedOprettetAf</w:t>
            </w:r>
            <w:bookmarkStart w:name="Arbejdsst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arbejdsstedet.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ArbejdsstedOprettetTid</w:t>
            </w:r>
            <w:bookmarkStart w:name="Arbejdsst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ArbejdsstedSlettetAf</w:t>
            </w:r>
            <w:bookmarkStart w:name="Arbejdsst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arbejdsstedet.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ArbejdsstedSlettetTid</w:t>
            </w:r>
            <w:bookmarkStart w:name="Arbejdsst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ArbejdsstedTimestampVersion</w:t>
            </w:r>
            <w:bookmarkStart w:name="Arbejdsst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arbejdsstedet,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ArbejdsstedÆndretAf</w:t>
            </w:r>
            <w:bookmarkStart w:name="Arbejdsst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arbejdsstedet.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ArbejdsstedÆndretTid</w:t>
            </w:r>
            <w:bookmarkStart w:name="Arbejdsst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KalenderPræferenceID</w:t>
            </w:r>
            <w:bookmarkStart w:name="KalenderPræfer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KalenderPræferencens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KalenderPræferenceKanUdskiftes</w:t>
            </w:r>
            <w:bookmarkStart w:name="KalenderPræferenceKanUdskiftes"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systemet har lov til at udskifte præferencen med en anden hvis det er nødvendigt.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KalenderPræferenceMinimumBlok</w:t>
            </w:r>
            <w:bookmarkStart w:name="KalenderPræferenceMinimumBlok"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Minimumblokken er det antal minutter en KalenderPræference mindst skal vare. Hvis minimumblokken f.eks. er 120 minutter, vil det ikke være muligt at indsætte en præference som varer en 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KalenderPræferenceNavn</w:t>
            </w:r>
            <w:bookmarkStart w:name="KalenderPræferen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KalenderPræferencens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KalenderPræferenceOprettetAf</w:t>
            </w:r>
            <w:bookmarkStart w:name="KalenderPræferen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kalenderpræferencen.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KalenderPræferenceOprettetTid</w:t>
            </w:r>
            <w:bookmarkStart w:name="KalenderPræferen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kalenderpræferencen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KalenderPræferenceOrganisatoriskEnhedID</w:t>
            </w:r>
            <w:bookmarkStart w:name="KalenderPræference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organisatoriske enhed kalenderpræference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KalenderPræferenceSlettetAf</w:t>
            </w:r>
            <w:bookmarkStart w:name="KalenderPræferen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kalenderpræferencen.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KalenderPræferenceSlettetTid</w:t>
            </w:r>
            <w:bookmarkStart w:name="KalenderPræferen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kalenderpræferencen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KalenderPræferenceTimestampVersion</w:t>
            </w:r>
            <w:bookmarkStart w:name="KalenderPræferen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kalenderpræferencen,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KalenderPræferenceType</w:t>
            </w:r>
            <w:bookmarkStart w:name="KalenderPræ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2</w:t>
              <w:br/>
              <w:t>minInclusive: 1</w:t>
            </w:r>
          </w:p>
        </w:tc>
        <w:tc>
          <w:tcPr>
            <w:tcW w:type="dxa" w:w="4391"/>
            <w:tcMar>
              <w:top w:type="dxa" w:w="57"/>
              <w:bottom w:type="dxa" w:w="57"/>
            </w:tcMar>
          </w:tcPr>
          <w:p>
            <w:pPr>
              <w:rPr>
                <w:rFonts w:ascii="Arial" w:cs="Arial" w:hAnsi="Arial"/>
                <w:sz w:val="18"/>
              </w:rPr>
            </w:pPr>
            <w:r>
              <w:rPr>
                <w:rFonts w:ascii="Arial" w:cs="Arial" w:hAnsi="Arial"/>
                <w:sz w:val="18"/>
              </w:rPr>
              <w:t/>
              <w:t>Kalender præferencens 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KalenderPræferenceÆndretAf</w:t>
            </w:r>
            <w:bookmarkStart w:name="KalenderPræferen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kalenderpræferencen.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KalenderPræferenceÆndretTid</w:t>
            </w:r>
            <w:bookmarkStart w:name="KalenderPræferen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kalenderpræferencen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KørselstidArbejdsstedID</w:t>
            </w:r>
            <w:bookmarkStart w:name="Kørselsti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arbejdsstedet som kørselstiden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KørselstidID</w:t>
            </w:r>
            <w:bookmarkStart w:name="Kørselsti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Kørselstidens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w:t>
            </w:r>
            <w:bookmarkStart w:name="KørselstidMinutt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Kørselstiden fra arbejdsstedet til postnummeret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KørselstidMinutterIndenforPostNummer</w:t>
            </w:r>
            <w:bookmarkStart w:name="KørselstidMinutterIndenfo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gennemsnitlige tid i minutter, som det tager at køre mellem to adresser indenfor det samme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KørselstidOprettetAf</w:t>
            </w:r>
            <w:bookmarkStart w:name="Kørselsti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kørselstiden.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KørselstidOprettetTid</w:t>
            </w:r>
            <w:bookmarkStart w:name="Kørselsti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KørselstidPostNummer</w:t>
            </w:r>
            <w:bookmarkStart w:name="Kørselstid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Det postnummer som kørselstiden gælder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KørselstidSlettetAf</w:t>
            </w:r>
            <w:bookmarkStart w:name="Kørselsti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kørselstiden.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KørselstidSlettetTid</w:t>
            </w:r>
            <w:bookmarkStart w:name="Kørselsti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KørselstidTimestampVersion</w:t>
            </w:r>
            <w:bookmarkStart w:name="Kørselsti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kørselstiden,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KørselstidÆndretAf</w:t>
            </w:r>
            <w:bookmarkStart w:name="Kørselsti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kørselstiden.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KørselstidÆndretTid</w:t>
            </w:r>
            <w:bookmarkStart w:name="Kørselsti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MedarbejderprofilAlarmTilEmail</w:t>
            </w:r>
            <w:bookmarkStart w:name="MedarbejderprofilAlarmT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mail.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MedarbejderprofilAlarmTilMobil</w:t>
            </w:r>
            <w:bookmarkStart w:name="MedarbejderprofilAlarmTilMob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sms til sin mobiltelefon.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MedarbejderprofilBelægningsprocent</w:t>
            </w:r>
            <w:bookmarkStart w:name="MedarbejderprofilBelægnings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Medarbejderen kan i medarbejderprofilen angive hvor meget af tiden i løbet af en dag der skal være åbent for bookinger.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MedarbejderprofilDefaultFrokostFra</w:t>
            </w:r>
            <w:bookmarkStart w:name="MedarbejderprofilDefaultFrokost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start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MedarbejderprofilDefaultFrokostTil</w:t>
            </w:r>
            <w:bookmarkStart w:name="MedarbejderprofilDefaultFrokost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slut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MedarbejderprofilEmail</w:t>
            </w:r>
            <w:bookmarkStart w:name="Medarbejderprof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Medarbejderens e-mail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MedarbejderprofilMedbringVidne</w:t>
            </w:r>
            <w:bookmarkStart w:name="MedarbejderprofilMedbring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selv mulighed for at fravælge at medtage vidne på f.eks. udgående fogedforretning.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MedarbejderprofilMobilnummer</w:t>
            </w:r>
            <w:bookmarkStart w:name="MedarbejderprofilMobi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Medarbejderens mobiltelefon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MedarbejderprofilOprettetAf</w:t>
            </w:r>
            <w:bookmarkStart w:name="Medarbejderprofil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medarbejderprofilen.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MedarbejderprofilOprettetTid</w:t>
            </w:r>
            <w:bookmarkStart w:name="Medarbejderprofil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w:t>
            </w:r>
            <w:bookmarkStart w:name="Medarbejderprofil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point på medarbejderens pointkonto.</w:t>
              <w:br/>
              <w:t>Hver opgave har et antal point. Når medarbejderen har løst en opgave bliver medarbejderens pointkonto opskrevet med opgavens point.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MedarbejderprofilPointsystem</w:t>
            </w:r>
            <w:bookmarkStart w:name="MedarbejderprofilPointsyste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af- eller tilmelde sig pointsystemet.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MedarbejderprofilRessourceID</w:t>
            </w:r>
            <w:bookmarkStart w:name="Medarbejderprofil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medarbejderprofilen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MedarbejderprofilSlettetAf</w:t>
            </w:r>
            <w:bookmarkStart w:name="Medarbejderprofil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slettet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MedarbejderprofilSlettetTid</w:t>
            </w:r>
            <w:bookmarkStart w:name="Medarbejderprofil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MedarbejderprofilTimestampVersion</w:t>
            </w:r>
            <w:bookmarkStart w:name="Medarbejderprofil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medarbejderprofilen,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MedarbejderprofilVilVæreVidne</w:t>
            </w:r>
            <w:bookmarkStart w:name="MedarbejderprofilVilVære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fravælge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MedarbejderprofilÆndretAf</w:t>
            </w:r>
            <w:bookmarkStart w:name="Medarbejderprofil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medarbejderprofilen.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MedarbejderprofilÆndretTid</w:t>
            </w:r>
            <w:bookmarkStart w:name="Medarbejderprofil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OrganisatoriskEnhedAlarmtypeAlarmtypeID</w:t>
            </w:r>
            <w:bookmarkStart w:name="OrganisatoriskEnhedAlarmtypeAlarm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Alarmtypens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OrganisatoriskEnhedAlarmtypeFarve</w:t>
            </w:r>
            <w:bookmarkStart w:name="OrganisatoriskEnhedAlarmtype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farve alarmerne af denne type vises med i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OrganisatoriskEnhedAlarmtypeID</w:t>
            </w:r>
            <w:bookmarkStart w:name="OrganisatoriskEnhedAlarm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OrganisatoriskEnhedAlarmtype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OrganisatoriskEnhedAlarmtypeOprettetAf</w:t>
            </w:r>
            <w:bookmarkStart w:name="OrganisatoriskEnhedAlarm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organisatoriskenhedalarmtype objektet.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OrganisatoriskEnhedAlarmtypeOprettetTid</w:t>
            </w:r>
            <w:bookmarkStart w:name="OrganisatoriskEnhedAlarm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organisatoriskenhedalarmtype objektet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OrganisatoriskEnhedAlarmtypeOrganisatoriskEnhedID</w:t>
            </w:r>
            <w:bookmarkStart w:name="OrganisatoriskEnhedAlarmtype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organisatoriske enheds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OrganisatoriskEnhedAlarmtypeSlettetAf</w:t>
            </w:r>
            <w:bookmarkStart w:name="OrganisatoriskEnhedAlarm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organisatoriskenhedalarmtype objektet.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OrganisatoriskEnhedAlarmtypeSlettetTid</w:t>
            </w:r>
            <w:bookmarkStart w:name="OrganisatoriskEnhedAlarm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organisatoriskenhedalarmtype objektet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OrganisatoriskEnhedAlarmtypeTimestampVersion</w:t>
            </w:r>
            <w:bookmarkStart w:name="OrganisatoriskEnhedAlarm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organisatoriskenhedalarmtype objektet,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OrganisatoriskEnhedAlarmtypeÆndretAf</w:t>
            </w:r>
            <w:bookmarkStart w:name="OrganisatoriskEnhedAlarm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organisatoriskenhedalarmtype objektet.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OrganisatoriskEnhedAlarmtypeÆndretTid</w:t>
            </w:r>
            <w:bookmarkStart w:name="OrganisatoriskEnhedAlarm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organisatoriskenhedalarmtype objektet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OrganisatoriskEnhedOpgavekøGyldigFra</w:t>
            </w:r>
            <w:bookmarkStart w:name="OrganisatoriskEnhed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gyldighedsperioden for relationen mellem den organisatoriske enhed og opgavekøen.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OrganisatoriskEnhedOpgavekøGyldigTil</w:t>
            </w:r>
            <w:bookmarkStart w:name="OrganisatoriskEnhed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gyldighedsperioden for relationen mellem den organisatoriske enhed og opgavekøen.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OrganisatoriskEnhedOpgavekøID</w:t>
            </w:r>
            <w:bookmarkStart w:name="OrganisatoriskEnhed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OrganisatoriskEnhedOpgavekø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OrganisatoriskEnhedOpgavekøOpgavekøID</w:t>
            </w:r>
            <w:bookmarkStart w:name="OrganisatoriskEnhedOpgavekø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OrganisatoriskEnhedOpgavekøOprettetAf</w:t>
            </w:r>
            <w:bookmarkStart w:name="OrganisatoriskEnhed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tilknytningen mellem opgavekøen og den organisatoriske enhed.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OrganisatoriskEnhedOpgavekøOprettetTid</w:t>
            </w:r>
            <w:bookmarkStart w:name="OrganisatoriskEnhed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den organisatoriske enhed og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OrganisatoriskEnhedOpgavekøOrganisatoriskEnhedID</w:t>
            </w:r>
            <w:bookmarkStart w:name="OrganisatoriskEnhedOpgavekø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organisatoriske enheds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OrganisatoriskEnhedOpgavekøSlettetAf</w:t>
            </w:r>
            <w:bookmarkStart w:name="OrganisatoriskEnhed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tilknytningen mellem den organisatoriske enhed og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OrganisatoriskEnhedOpgavekøSlettetTid</w:t>
            </w:r>
            <w:bookmarkStart w:name="OrganisatoriskEnhed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den organisatoriske enhed og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OrganisatoriskEnhedOpgavekøTimestampVersion</w:t>
            </w:r>
            <w:bookmarkStart w:name="OrganisatoriskEnhed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tilknytningen mellem den organisatoriske enhed og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OrganisatoriskEnhedOpgavekøÆndretAf</w:t>
            </w:r>
            <w:bookmarkStart w:name="OrganisatoriskEnhed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tilknytningen mellem den organisatoriske enhed og opgavekøen.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OrganisatoriskEnhedOpgavekøÆndretTid</w:t>
            </w:r>
            <w:bookmarkStart w:name="OrganisatoriskEnhed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den organisatoriske enhed og opgavekøen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OrganisatoriskEnhedProdLederID</w:t>
            </w:r>
            <w:bookmarkStart w:name="OrganisatoriskEnhedProdLed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OrganisatoriskEnhedProdLederOprettetAf</w:t>
            </w:r>
            <w:bookmarkStart w:name="OrganisatoriskEnhedProdLeder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OrganisatoriskEnhedProdLederOprettetTid</w:t>
            </w:r>
            <w:bookmarkStart w:name="OrganisatoriskEnhedProdLeder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OrganisatoriskEnhedProdLederOrganisatoriskEnhedID</w:t>
            </w:r>
            <w:bookmarkStart w:name="OrganisatoriskEnhedProdLeder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OrganisatoriskEnhedProdLederRessourceID</w:t>
            </w:r>
            <w:bookmarkStart w:name="OrganisatoriskEnhedProdLeder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OrganisatoriskEnhedProdLederSlettetAf</w:t>
            </w:r>
            <w:bookmarkStart w:name="OrganisatoriskEnhedProdLeder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OrganisatoriskEnhedProdLederSlettetTid</w:t>
            </w:r>
            <w:bookmarkStart w:name="OrganisatoriskEnhedProdLeder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OrganisatoriskEnhedProdLederTimestampVersion</w:t>
            </w:r>
            <w:bookmarkStart w:name="OrganisatoriskEnhedProdLeder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OrganisatoriskEnhedRessourceGyldigFra</w:t>
            </w:r>
            <w:bookmarkStart w:name="OrganisatoriskEnhed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 på gyldighedsperioden for tilknytningen mellem ressourcen og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OrganisatoriskEnhedRessourceGyldigTil</w:t>
            </w:r>
            <w:bookmarkStart w:name="OrganisatoriskEnhed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på gyldighedsperioden for tilknytningen mellem ressourcen og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OrganisatoriskEnhedRessourceID</w:t>
            </w:r>
            <w:bookmarkStart w:name="OrganisatoriskEnhed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OrganisatoriskEnhedRessource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OrganisatoriskEnhedRessourceOprettetAf</w:t>
            </w:r>
            <w:bookmarkStart w:name="OrganisatoriskEnhed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tilknytningen mellem ressourcen og den organisatoriske enhed.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OrganisatoriskEnhedRessourceOprettetTid</w:t>
            </w:r>
            <w:bookmarkStart w:name="OrganisatoriskEnhed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OrganisatoriskEnhedRessourceOrganisatoriskEnhedID</w:t>
            </w:r>
            <w:bookmarkStart w:name="OrganisatoriskEnhedRessource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organisatoriske enhed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OrganisatoriskEnhedRessourceRessourceID</w:t>
            </w:r>
            <w:bookmarkStart w:name="OrganisatoriskEnhedRessource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OrganisatoriskEnhedRessourceSlettetAf</w:t>
            </w:r>
            <w:bookmarkStart w:name="OrganisatoriskEnhed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tilknytningen mellem ressourcen og den organisatoriske enhed.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OrganisatoriskEnhedRessourceSlettetTid</w:t>
            </w:r>
            <w:bookmarkStart w:name="OrganisatoriskEnhed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OrganisatoriskEnhedRessourceTimestampVersion</w:t>
            </w:r>
            <w:bookmarkStart w:name="OrganisatoriskEnhed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tilknytningen mellem ressourcen og den organisatoriske enhed,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OrganisatoriskEnhedRessourceÆndretAf</w:t>
            </w:r>
            <w:bookmarkStart w:name="OrganisatoriskEnhed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tilknytningen mellem ressourcen og den organisatoriske enhed.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OrganisatoriskEnhedRessourceÆndretTid</w:t>
            </w:r>
            <w:bookmarkStart w:name="OrganisatoriskEnhed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ReturnerKunOrganisatoriskEnhedMarkering</w:t>
            </w:r>
            <w:bookmarkStart w:name="ReturnerKunOrganisatoriskEnhed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RSKommuneNummerPostNummerByNavn</w:t>
            </w:r>
            <w:bookmarkStart w:name="RSKommuneNummerPostNummer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byen postnummeret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RSOrganisatoriskEnhedArbejdsstedID</w:t>
            </w:r>
            <w:bookmarkStart w:name="RSOrganisatoriskEnhe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organisatoriske enheds arbejdssted.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RSOrganisatoriskEnhedDomæneReference</w:t>
            </w:r>
            <w:bookmarkStart w:name="RSOrganisatoriskEnhedDomæne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Domænereferencen er det ID som den organisatoriske enhed har i Active Directory.</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RSOrganisatoriskEnhedGyldigFra</w:t>
            </w:r>
            <w:bookmarkStart w:name="RSOrganisatoriskEnhe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den organisatoriske enheds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RSOrganisatoriskEnhedGyldigTil</w:t>
            </w:r>
            <w:bookmarkStart w:name="RSOrganisatoriskEnhe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den organisatoriske enheds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RSOrganisatoriskEnhedID</w:t>
            </w:r>
            <w:bookmarkStart w:name="RS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Unikt ID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RSOrganisatoriskEnhedLandsdækkendeEnhed</w:t>
            </w:r>
            <w:bookmarkStart w:name="RSOrganisatoriskEnhedLandsdækkendeEnh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den landsdækkende enhed den organisatoriske enhed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RSOrganisatoriskEnhedNavn</w:t>
            </w:r>
            <w:bookmarkStart w:name="RS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RSOrganisatoriskEnhedOprettetAf</w:t>
            </w:r>
            <w:bookmarkStart w:name="RSOrganisatoriskEnh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den organisatoriske enhed. Hvis ID er -1, er det systemet der har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RSOrganisatoriskEnhedOprettetTid</w:t>
            </w:r>
            <w:bookmarkStart w:name="RSOrganisatoriskEnh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den organisatoriske enhed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RSOrganisatoriskEnhedRegion</w:t>
            </w:r>
            <w:bookmarkStart w:name="RSOrganisatoriskEnhedReg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den region den organisatoriske enhed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RSOrganisatoriskEnhedSlettetAf</w:t>
            </w:r>
            <w:bookmarkStart w:name="RSOrganisatoriskEnh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den organisatoriske enhed.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RSOrganisatoriskEnhedSlettetTid</w:t>
            </w:r>
            <w:bookmarkStart w:name="RSOrganisatoriskEnh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den organisatoriske enhed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RSOrganisatoriskEnhedTaskForce</w:t>
            </w:r>
            <w:bookmarkStart w:name="RSOrganisatoriskEnhedTaskForc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Taskforce angiver om den organisatoriske er en taskforce. En taskforce er en midlertidig enhed som løser en specifik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RSOrganisatoriskEnhedTimestampVersion</w:t>
            </w:r>
            <w:bookmarkStart w:name="RSOrganisatoriskEnh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den organisatoriske enhed,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RSOrganisatoriskEnhedÆndretAf</w:t>
            </w:r>
            <w:bookmarkStart w:name="RSOrganisatoriskEnh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den organisatoriske enhed.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RSOrganisatoriskEnhedÆndretTid</w:t>
            </w:r>
            <w:bookmarkStart w:name="RSOrganisatoriskEnh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den organisatoriske enhed sidst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RSRessourcegruppeBeskrivelse</w:t>
            </w:r>
            <w:bookmarkStart w:name="RSRessourcegrup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ressourcegruppen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RSRessourcegruppeID</w:t>
            </w:r>
            <w:bookmarkStart w:name="RS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Ressourcegruppens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RSRessourcegruppeMedarbejderGruppe</w:t>
            </w:r>
            <w:bookmarkStart w:name="RSRessourcegruppeMedarbejderGrupp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ressourcegruppen er en gruppe af medarbejdere.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RSRessourcegruppeNavn</w:t>
            </w:r>
            <w:bookmarkStart w:name="RSRessourcegrup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Ressourcegruppens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RSRessourcegruppeOprettetAf</w:t>
            </w:r>
            <w:bookmarkStart w:name="RSRessourcegrup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ressourcegruppen.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RSRessourcegruppeOprettetTid</w:t>
            </w:r>
            <w:bookmarkStart w:name="RSRessourcegrup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RSRessourcegruppeSlettetAf</w:t>
            </w:r>
            <w:bookmarkStart w:name="RSRessourcegrup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ressourcegruppen.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RSRessourcegruppeSlettetTid</w:t>
            </w:r>
            <w:bookmarkStart w:name="RSRessourcegrup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RSRessourcegruppeTimestampVersion</w:t>
            </w:r>
            <w:bookmarkStart w:name="RSRessourcegrup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ressourcegruppen,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RSRessourcegruppeÆndretAf</w:t>
            </w:r>
            <w:bookmarkStart w:name="RSRessourcegrup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ressourcegruppen.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RSRessourcegruppeÆndretTid</w:t>
            </w:r>
            <w:bookmarkStart w:name="RSRessourcegrup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RSRessourceGyldigFra</w:t>
            </w:r>
            <w:bookmarkStart w:name="RS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RSRessourceGyldigTil</w:t>
            </w:r>
            <w:bookmarkStart w:name="RS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RSRessourceOprettetAf</w:t>
            </w:r>
            <w:bookmarkStart w:name="RS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RSRessourceOprettetTid</w:t>
            </w:r>
            <w:bookmarkStart w:name="RS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RSRessourceRessourcegruppeID</w:t>
            </w:r>
            <w:bookmarkStart w:name="RSRessource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ressourcegruppe medarbejderen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RSRessourceSlettetAf</w:t>
            </w:r>
            <w:bookmarkStart w:name="RS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RSRessourceSlettetTid</w:t>
            </w:r>
            <w:bookmarkStart w:name="RS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RSRessourceTimestampVersion</w:t>
            </w:r>
            <w:bookmarkStart w:name="RS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RSRessourceÆndretAf</w:t>
            </w:r>
            <w:bookmarkStart w:name="RS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RSRessourceÆndretTid</w:t>
            </w:r>
            <w:bookmarkStart w:name="RS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RSOrganisatoriskEnhedHent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