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RSMedarbejderOrgEnhedArbejdsstedList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13-05-2011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Returnerer en liste med arbejdssteder fra de organisatoriske enheder medarbejderen er tilknyttet.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Returnerer en liste med arbejdssteder fra de organisatoriske enheder medarbejderen er tilknyttet.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Medarbejderen kan være tilknyttet én eller flere organisatoriske enheder, som kan have et arbejdssted. Denne service returnerer arbejdsstederne fra de organisatoriske enheder medarbejderen er tilknyttet.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RSMedarbejderOrgEnhedArbejdsstedList_I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MedarbejderprofilID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RSMedarbejderOrgEnhedArbejdsstedList_O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*Arbejdssteder*</w:t>
              <w:br/>
              <w:t>0{</w:t>
              <w:br/>
              <w:t/>
              <w:tab/>
              <w:t>*Arbejdssted*</w:t>
              <w:br/>
              <w:t/>
              <w:tab/>
              <w:t>[</w:t>
              <w:br/>
              <w:t/>
              <w:tab/>
              <w:t/>
              <w:tab/>
              <w:t>ArbejdsstedStruktur</w:t>
              <w:br/>
              <w:t/>
              <w:tab/>
              <w:t/>
              <w:tab/>
              <w:t>*Kørselstider*</w:t>
              <w:br/>
              <w:t/>
              <w:tab/>
              <w:t/>
              <w:tab/>
              <w:t>0{</w:t>
              <w:br/>
              <w:t/>
              <w:tab/>
              <w:t/>
              <w:tab/>
              <w:t/>
              <w:tab/>
              <w:t>*Kørselstid*</w:t>
              <w:br/>
              <w:t/>
              <w:tab/>
              <w:t/>
              <w:tab/>
              <w:t/>
              <w:tab/>
              <w:t>[</w:t>
              <w:br/>
              <w:t/>
              <w:tab/>
              <w:t/>
              <w:tab/>
              <w:t/>
              <w:tab/>
              <w:t/>
              <w:tab/>
              <w:t>KørselstidStruktur</w:t>
              <w:br/>
              <w:t/>
              <w:tab/>
              <w:t/>
              <w:tab/>
              <w:t/>
              <w:tab/>
              <w:t/>
              <w:tab/>
              <w:t>RSKommuneNummerPostNummerByNavn</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Medarbejderprofil ID'et skal findes.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AdresseStruktur</w:t>
            </w:r>
            <w:bookmarkStart w:name="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w:t>
              <w:br/>
              <w:t>[</w:t>
              <w:br/>
              <w:t/>
              <w:tab/>
              <w:t>(AdresseFortløbendeNummer)</w:t>
              <w:br/>
              <w:t/>
              <w:tab/>
              <w:t>(AdresseAnvendelseKode)</w:t>
              <w:br/>
              <w:t/>
              <w:tab/>
              <w:t>(AdresseVejNavn)</w:t>
              <w:br/>
              <w:t/>
              <w:tab/>
              <w:t>(AdresseVejKode)</w:t>
              <w:br/>
              <w:t/>
              <w:tab/>
              <w:t>(AdresseFraHusNummer)</w:t>
              <w:br/>
              <w:t/>
              <w:tab/>
              <w:t>(AdresseTilHusNummer)</w:t>
              <w:br/>
              <w:t/>
              <w:tab/>
              <w:t>(AdresseFraHusBogstav)</w:t>
              <w:br/>
              <w:t/>
              <w:tab/>
              <w:t>(AdresseTilHusBogstav)</w:t>
              <w:br/>
              <w:t/>
              <w:tab/>
              <w:t>(AdresseLigeUlige)</w:t>
              <w:br/>
              <w:t/>
              <w:tab/>
              <w:t>(AdresseEtageTekst)</w:t>
              <w:br/>
              <w:t/>
              <w:tab/>
              <w:t>(AdresseSideDørTekst)</w:t>
              <w:br/>
              <w:t/>
              <w:tab/>
              <w:t>(AdresseCONavn)</w:t>
              <w:br/>
              <w:t/>
              <w:tab/>
              <w:t>(AdressePostNummer)</w:t>
              <w:br/>
              <w:t/>
              <w:tab/>
              <w:t>(AdressePostDistrikt)</w:t>
              <w:br/>
              <w:t/>
              <w:tab/>
              <w:t>(AdresseByNavn)</w:t>
              <w:br/>
              <w:t/>
              <w:tab/>
              <w:t>(AdressePostBox)</w:t>
              <w:br/>
              <w:t/>
              <w:tab/>
              <w:t>(AdresseGyldigFra)</w:t>
              <w:br/>
              <w:t/>
              <w:tab/>
              <w:t>(AdresseGyldigTil)</w:t>
              <w:br/>
              <w:t/>
              <w:tab/>
              <w:t>(AdresseTypeKode)</w:t>
              <w:br/>
              <w:t/>
              <w:tab/>
              <w:t>(AdresseTypeTekst)</w:t>
              <w:br/>
              <w:t/>
              <w:tab/>
              <w:t>(AdresseTypeGyldigFra)</w:t>
              <w:br/>
              <w:t/>
              <w:tab/>
              <w:t>(AdresseTypeGyldigTil)</w:t>
              <w:br/>
              <w:t/>
              <w:tab/>
              <w:t>(LandKode)</w:t>
              <w:br/>
              <w:t/>
              <w:tab/>
              <w:t>(LandNavn)</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ArbejdsstedStruktur</w:t>
            </w:r>
            <w:bookmarkStart w:name="Arbejdsst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ArbejdsstedID</w:t>
              <w:br/>
              <w:t>AdresseStruktur</w:t>
              <w:br/>
              <w:t>ArbejdsstedOprettetAf</w:t>
              <w:br/>
              <w:t>ArbejdsstedOprettetTid</w:t>
              <w:br/>
              <w:t>(ArbejdsstedÆndretAf)</w:t>
              <w:br/>
              <w:t>(ArbejdsstedÆndretTid)</w:t>
              <w:br/>
              <w:t>(ArbejdsstedSlettetAf)</w:t>
              <w:br/>
              <w:t>(ArbejdsstedSlettetTid)</w:t>
              <w:br/>
              <w:t>ArbejdsstedTimestampVersion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Et arbejdssted kan både være et SKAT kontors adresse og en medarbejders hjemmeadresse hvis medarbejderen arbejder hjemme.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KørselstidStruktur</w:t>
            </w:r>
            <w:bookmarkStart w:name="Kørselsti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KørselstidID</w:t>
              <w:br/>
              <w:t>KørselstidArbejdsstedID</w:t>
              <w:br/>
              <w:t>KørselstidPostNummer</w:t>
              <w:br/>
              <w:t>KørselstidMinutter</w:t>
              <w:br/>
              <w:t>KørselstidMinutterIndenforPostNummer</w:t>
              <w:br/>
              <w:t>KørselstidOprettetAf</w:t>
              <w:br/>
              <w:t>KørselstidOprettetTid</w:t>
              <w:br/>
              <w:t>(KørselstidÆndretAf)</w:t>
              <w:br/>
              <w:t>(KørselstidÆndretTid)</w:t>
              <w:br/>
              <w:t>(KørselstidSlettetAf)</w:t>
              <w:br/>
              <w:t>(KørselstidSlettetTid)</w:t>
              <w:br/>
              <w:t>KørselstidTimestampVersion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Kørselstider anvendes når der bookes udgående opgaver. Medarbejderen kører fra et arbejdssted til et postnummer, og kørselstiden lægges til opgavens varighed når der bookes en aftale. Hvis der allerede er en aftale i samme postnummer anvendes tiden indenfor postnummeret som kørselstid.</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AdresseAnvendelseKode</w:t>
            </w:r>
            <w:bookmarkStart w:name="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AdresseLigeUlige</w:t>
            </w:r>
            <w:bookmarkStart w:name="AdresseLigeUlig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[a-zA-ZøæåØÆÅ]*</w:t>
              <w:br/>
              <w:t>enumeration: Lige, Ulige</w:t>
            </w:r>
          </w:p>
        </w:tc>
        <w:tc>
          <w:tcPr>
            <w:tcW w:type="dxa" w:w="4391"/>
            <w:tcMar>
              <w:top w:type="dxa" w:w="57"/>
              <w:bottom w:type="dxa" w:w="57"/>
            </w:tcMar>
          </w:tcPr>
          <w:p>
            <w:pPr>
              <w:rPr>
                <w:rFonts w:ascii="Arial" w:cs="Arial" w:hAnsi="Arial"/>
                <w:sz w:val="18"/>
              </w:rPr>
            </w:pPr>
            <w:r>
              <w:rPr>
                <w:rFonts w:ascii="Arial" w:cs="Arial" w:hAnsi="Arial"/>
                <w:sz w:val="18"/>
              </w:rPr>
              <w:t/>
              <w:t>Angivelse om tal er lige eller ulige.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AdresseTypeGyldigFra</w:t>
            </w:r>
            <w:bookmarkStart w:name="Adress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AdresseTypeGyldigTil</w:t>
            </w:r>
            <w:bookmarkStart w:name="Adress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gyldighedsslutdato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AdresseTypeTekst</w:t>
            </w:r>
            <w:bookmarkStart w:name="AdresseTyp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kort beskrivelse af adressetypen, såsom "Udenlandsk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ArbejdsstedID</w:t>
            </w:r>
            <w:bookmarkStart w:name="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Arbejdsstedets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ArbejdsstedOprettetAf</w:t>
            </w:r>
            <w:bookmarkStart w:name="Arbejdsste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arbejdsstedet.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ArbejdsstedOprettetTid</w:t>
            </w:r>
            <w:bookmarkStart w:name="Arbejdsste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ArbejdsstedSlettetAf</w:t>
            </w:r>
            <w:bookmarkStart w:name="Arbejdsste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arbejdsstedet.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ArbejdsstedSlettetTid</w:t>
            </w:r>
            <w:bookmarkStart w:name="Arbejdsste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ArbejdsstedTimestampVersion</w:t>
            </w:r>
            <w:bookmarkStart w:name="Arbejdsste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arbejdsstedet,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ArbejdsstedÆndretAf</w:t>
            </w:r>
            <w:bookmarkStart w:name="Arbejdsste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arbejdsstedet.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ArbejdsstedÆndretTid</w:t>
            </w:r>
            <w:bookmarkStart w:name="Arbejdsste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KørselstidArbejdsstedID</w:t>
            </w:r>
            <w:bookmarkStart w:name="Kørselstid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arbejdsstedet som kørselstiden gælder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KørselstidID</w:t>
            </w:r>
            <w:bookmarkStart w:name="Kørselsti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Kørselstidens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KørselstidMinutter</w:t>
            </w:r>
            <w:bookmarkStart w:name="KørselstidMinutt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Kørselstiden fra arbejdsstedet til postnummeret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KørselstidMinutterIndenforPostNummer</w:t>
            </w:r>
            <w:bookmarkStart w:name="KørselstidMinutterIndenfo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Den gennemsnitlige tid i minutter, som det tager at køre mellem to adresser indenfor det samme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KørselstidOprettetAf</w:t>
            </w:r>
            <w:bookmarkStart w:name="Kørselsti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kørselstiden.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KørselstidOprettetTid</w:t>
            </w:r>
            <w:bookmarkStart w:name="Kørselsti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KørselstidPostNummer</w:t>
            </w:r>
            <w:bookmarkStart w:name="Kørselstid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Det postnummer som kørselstiden gælder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KørselstidSlettetAf</w:t>
            </w:r>
            <w:bookmarkStart w:name="Kørselsti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kørselstiden.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KørselstidSlettetTid</w:t>
            </w:r>
            <w:bookmarkStart w:name="Kørselsti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KørselstidTimestampVersion</w:t>
            </w:r>
            <w:bookmarkStart w:name="Kørselsti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kørselstiden,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KørselstidÆndretAf</w:t>
            </w:r>
            <w:bookmarkStart w:name="Kørselsti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kørselstiden.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KørselstidÆndretTid</w:t>
            </w:r>
            <w:bookmarkStart w:name="Kørselsti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LandNavn</w:t>
            </w:r>
            <w:bookmarkStart w:name="Lan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landet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MedarbejderprofilID</w:t>
            </w:r>
            <w:bookmarkStart w:name="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RSKommuneNummerPostNummerByNavn</w:t>
            </w:r>
            <w:bookmarkStart w:name="RSKommuneNummerPostNummer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byen postnummeret tilhører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RSMedarbejderOrgEnhedArbejdsstedList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