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IMSporSkabelonSlet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11-11-2010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 er ansvarlig for at slette en sporskabelon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IMSpotSkabelonSlet udstilles af IndrivelsesMotor via og den er ansvarlig for at slette en eksisterende sporskabelon under forudsætning af at sporskabelonen ikke er taget i anvendelse.</w:t>
              <w:br/>
              <w:t/>
              <w:br/>
              <w:t>Når brugeren ønsker at Slette en ny sporskabelon kaldes IMSporSkabelonSlet-servicen</w:t>
              <w:br/>
              <w:t>Denne service modtager en SporSkabelonD og returner en Systemfejl hvis sportskabelonen ikke kunne slettes.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IMSporSkabelonSlet_I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IMSporSkabelonSlet_O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SporSkabelonen der forsøges slettet findes ikke</w:t>
              <w:br/>
              <w:t>Fejlnummer: 301</w:t>
              <w:br/>
              <w:t>Reaktion: Der returneres ingenting</w:t>
              <w:br/>
              <w:t/>
              <w:br/>
              <w:t>Validering: Der findes sporinstanser af SporSkabelonen som forsøges slettet</w:t>
              <w:br/>
              <w:t>Fejlnummer: 302</w:t>
              <w:br/>
              <w:t>Reaktion: Der returneres ingenting</w:t>
              <w:br/>
              <w:t/>
              <w:br/>
              <w:t>Validering: SporSkabelonen refereres fra en anden SporSkabelons grænsezoneværdier</w:t>
              <w:br/>
              <w:t>Fejlnummer: 303</w:t>
              <w:br/>
              <w:t>Reaktion: Der returneres ingenting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SporSkabelonID</w:t>
            </w:r>
            <w:bookmarkStart w:name="Spor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Identifikatorer er ISO/IEC 11578:1996 UUID'er, type 4, random 128-bit, normalt beskrevet ved 32 hex-cifre og fire bindestreger på formen 8-4-4-4-12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IMSporSkabelonSlet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