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9B5A82" w:rsidP="009B5A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B5A82" w:rsidTr="009B5A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B5A82">
              <w:rPr>
                <w:rFonts w:ascii="Arial" w:hAnsi="Arial" w:cs="Arial"/>
                <w:b/>
                <w:sz w:val="30"/>
              </w:rPr>
              <w:t>IAIndsatsBetalingsRykkerHent</w:t>
            </w: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2014-02-04</w:t>
            </w: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rykker.</w:t>
            </w: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 IndsatsID og fremfinder indsatsen med det givne IndsatsID, henter indsatsens data og returnerer det til forespørgeren.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Rykker ODSB'en (de specifikke data).</w:t>
            </w: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opstå en række fejl i forbindelse med kald af servicen. 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f.eks. tekniske fejl på database-forbindelsen.</w:t>
            </w: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IAIndsatsBetalingsRykkerHent_I</w:t>
            </w: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IAIndsatsBetalingsRykkerHent_O</w:t>
            </w: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(BetalingRykkerAfsendtDato)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(BetalingRykkerSRBDato)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(BetalingRykkerFristÆndrÅrsag)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(BetalingRykkerFristÆndrAntal)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(BetalingRykkerGebyr)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(BetalingRykkerBeløb)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BetalingRykkerGebyrFordring *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Parameterliste: ID på ikke funden entitet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BetalingRykkerFristÆndrÅrsag mangler enums</w:t>
            </w:r>
          </w:p>
        </w:tc>
      </w:tr>
    </w:tbl>
    <w:p w:rsidR="009B5A82" w:rsidRDefault="009B5A82" w:rsidP="009B5A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B5A82" w:rsidSect="009B5A8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B5A82" w:rsidRDefault="009B5A82" w:rsidP="009B5A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B5A82" w:rsidTr="009B5A8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BetalingRykkerAfsendtDato</w:t>
            </w:r>
          </w:p>
        </w:tc>
        <w:tc>
          <w:tcPr>
            <w:tcW w:w="1701" w:type="dxa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afsendelse af betalingsrykker.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BetalingRykkerBeløb</w:t>
            </w:r>
          </w:p>
        </w:tc>
        <w:tc>
          <w:tcPr>
            <w:tcW w:w="170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skyldige beløb der rykkes for. Det kan være en betalingsordning rate, en eller flere fordringer,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BetalingRykkerFristÆndrAntal</w:t>
            </w:r>
          </w:p>
        </w:tc>
        <w:tc>
          <w:tcPr>
            <w:tcW w:w="170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antal gange en betalingsfrist er udskudt.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BetalingRykkerFristÆndrÅrsag</w:t>
            </w:r>
          </w:p>
        </w:tc>
        <w:tc>
          <w:tcPr>
            <w:tcW w:w="170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foruddefineret årsag til at forlænge betalingsfristen.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BetalingRykkerGebyr</w:t>
            </w:r>
          </w:p>
        </w:tc>
        <w:tc>
          <w:tcPr>
            <w:tcW w:w="170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Gebyr der er tilskrevet betalingsrykkeren.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BetalingRykkerSRBDato</w:t>
            </w:r>
          </w:p>
        </w:tc>
        <w:tc>
          <w:tcPr>
            <w:tcW w:w="1701" w:type="dxa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betalingsrykkeren.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påbegyndelsen af indsatsen.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BETALINGSORDNING, BOBEHANDLING, BOEDEFORVANDLSTRAF, </w:t>
            </w:r>
            <w:r>
              <w:rPr>
                <w:rFonts w:ascii="Arial" w:hAnsi="Arial" w:cs="Arial"/>
                <w:sz w:val="18"/>
              </w:rPr>
              <w:lastRenderedPageBreak/>
              <w:t>ERKENDFORDRING, HENSTAND, KREDITOPLYSBUREAU, LOENINDEHOLDELSE, MANUELSAGSBEHANDL, RYKKER, UDLAEG, KUNDEMOEDE</w:t>
            </w:r>
          </w:p>
        </w:tc>
        <w:tc>
          <w:tcPr>
            <w:tcW w:w="467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en indsatstype. Enumeration omfatter: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LOENINDEHOLDELSE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KUNDEMOEDE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IndsatsUnderTypeKode</w:t>
            </w:r>
          </w:p>
        </w:tc>
        <w:tc>
          <w:tcPr>
            <w:tcW w:w="170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 = w-nummer) .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B5A82" w:rsidTr="009B5A8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  <w:p w:rsid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B5A82" w:rsidRPr="009B5A82" w:rsidRDefault="009B5A82" w:rsidP="009B5A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B5A82" w:rsidRPr="009B5A82" w:rsidRDefault="009B5A82" w:rsidP="009B5A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B5A82" w:rsidRPr="009B5A82" w:rsidSect="009B5A82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A82" w:rsidRDefault="009B5A82" w:rsidP="009B5A82">
      <w:pPr>
        <w:spacing w:line="240" w:lineRule="auto"/>
      </w:pPr>
      <w:r>
        <w:separator/>
      </w:r>
    </w:p>
  </w:endnote>
  <w:endnote w:type="continuationSeparator" w:id="0">
    <w:p w:rsidR="009B5A82" w:rsidRDefault="009B5A82" w:rsidP="009B5A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A82" w:rsidRDefault="009B5A8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A82" w:rsidRPr="009B5A82" w:rsidRDefault="009B5A82" w:rsidP="009B5A8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IAIndsatsBetalingsRykkerHent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A82" w:rsidRDefault="009B5A8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A82" w:rsidRDefault="009B5A82" w:rsidP="009B5A82">
      <w:pPr>
        <w:spacing w:line="240" w:lineRule="auto"/>
      </w:pPr>
      <w:r>
        <w:separator/>
      </w:r>
    </w:p>
  </w:footnote>
  <w:footnote w:type="continuationSeparator" w:id="0">
    <w:p w:rsidR="009B5A82" w:rsidRDefault="009B5A82" w:rsidP="009B5A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A82" w:rsidRDefault="009B5A8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A82" w:rsidRPr="009B5A82" w:rsidRDefault="009B5A82" w:rsidP="009B5A82">
    <w:pPr>
      <w:pStyle w:val="Sidehoved"/>
      <w:jc w:val="center"/>
      <w:rPr>
        <w:rFonts w:ascii="Arial" w:hAnsi="Arial" w:cs="Arial"/>
      </w:rPr>
    </w:pPr>
    <w:r w:rsidRPr="009B5A82">
      <w:rPr>
        <w:rFonts w:ascii="Arial" w:hAnsi="Arial" w:cs="Arial"/>
      </w:rPr>
      <w:t>Servicebeskrivelse</w:t>
    </w:r>
  </w:p>
  <w:p w:rsidR="009B5A82" w:rsidRPr="009B5A82" w:rsidRDefault="009B5A82" w:rsidP="009B5A8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A82" w:rsidRDefault="009B5A8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A82" w:rsidRDefault="009B5A82" w:rsidP="009B5A8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B5A82" w:rsidRPr="009B5A82" w:rsidRDefault="009B5A82" w:rsidP="009B5A8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5905CD"/>
    <w:multiLevelType w:val="multilevel"/>
    <w:tmpl w:val="F290177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A82"/>
    <w:rsid w:val="006E21B0"/>
    <w:rsid w:val="009B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40CC63-0822-4E80-85E0-BE27DA096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B5A8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B5A8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B5A8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B5A8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B5A8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B5A8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B5A8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B5A8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B5A8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B5A8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B5A8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B5A8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B5A8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B5A8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B5A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B5A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B5A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B5A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B5A8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B5A8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B5A8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B5A8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B5A8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B5A8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B5A8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B5A82"/>
  </w:style>
  <w:style w:type="paragraph" w:styleId="Sidefod">
    <w:name w:val="footer"/>
    <w:basedOn w:val="Normal"/>
    <w:link w:val="SidefodTegn"/>
    <w:uiPriority w:val="99"/>
    <w:unhideWhenUsed/>
    <w:rsid w:val="009B5A8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B5A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780</Words>
  <Characters>4764</Characters>
  <Application>Microsoft Office Word</Application>
  <DocSecurity>0</DocSecurity>
  <Lines>39</Lines>
  <Paragraphs>11</Paragraphs>
  <ScaleCrop>false</ScaleCrop>
  <Company>skat</Company>
  <LinksUpToDate>false</LinksUpToDate>
  <CharactersWithSpaces>5533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2015-05-26T08:54:00Z</dcterms:created>
  <dcterms:modified xsi:type="dcterms:W3CDTF">2015-05-26T08:55:00Z</dcterms:modified>
</cp:coreProperties>
</file>