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75415" w:rsidTr="00175415">
        <w:tblPrEx>
          <w:tblCellMar>
            <w:top w:w="0" w:type="dxa"/>
            <w:bottom w:w="0" w:type="dxa"/>
          </w:tblCellMar>
        </w:tblPrEx>
        <w:trPr>
          <w:trHeight w:hRule="exact" w:val="113"/>
        </w:trPr>
        <w:tc>
          <w:tcPr>
            <w:tcW w:w="10345" w:type="dxa"/>
            <w:gridSpan w:val="6"/>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rPr>
          <w:trHeight w:val="283"/>
        </w:trPr>
        <w:tc>
          <w:tcPr>
            <w:tcW w:w="10345" w:type="dxa"/>
            <w:gridSpan w:val="6"/>
            <w:tcBorders>
              <w:bottom w:val="single" w:sz="6" w:space="0" w:color="auto"/>
            </w:tcBorders>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75415">
              <w:rPr>
                <w:rFonts w:ascii="Arial" w:hAnsi="Arial" w:cs="Arial"/>
                <w:b/>
                <w:sz w:val="30"/>
              </w:rPr>
              <w:t>EFIMeddelelseSamlingContainer</w:t>
            </w:r>
          </w:p>
        </w:tc>
      </w:tr>
      <w:tr w:rsidR="00175415" w:rsidTr="0017541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75415" w:rsidTr="00175415">
        <w:tblPrEx>
          <w:tblCellMar>
            <w:top w:w="0" w:type="dxa"/>
            <w:bottom w:w="0" w:type="dxa"/>
          </w:tblCellMar>
        </w:tblPrEx>
        <w:trPr>
          <w:trHeight w:val="283"/>
        </w:trPr>
        <w:tc>
          <w:tcPr>
            <w:tcW w:w="1134"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10-2-2011</w:t>
            </w:r>
          </w:p>
        </w:tc>
        <w:tc>
          <w:tcPr>
            <w:tcW w:w="1701"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175415" w:rsidTr="00175415">
        <w:tblPrEx>
          <w:tblCellMar>
            <w:top w:w="0" w:type="dxa"/>
            <w:bottom w:w="0" w:type="dxa"/>
          </w:tblCellMar>
        </w:tblPrEx>
        <w:trPr>
          <w:trHeight w:val="283"/>
        </w:trPr>
        <w:tc>
          <w:tcPr>
            <w:tcW w:w="10345" w:type="dxa"/>
            <w:gridSpan w:val="6"/>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75415" w:rsidTr="00175415">
        <w:tblPrEx>
          <w:tblCellMar>
            <w:top w:w="0" w:type="dxa"/>
            <w:bottom w:w="0" w:type="dxa"/>
          </w:tblCellMar>
        </w:tblPrEx>
        <w:trPr>
          <w:trHeight w:val="283"/>
        </w:trPr>
        <w:tc>
          <w:tcPr>
            <w:tcW w:w="10345" w:type="dxa"/>
            <w:gridSpan w:val="6"/>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175415" w:rsidTr="00175415">
        <w:tblPrEx>
          <w:tblCellMar>
            <w:top w:w="0" w:type="dxa"/>
            <w:bottom w:w="0" w:type="dxa"/>
          </w:tblCellMar>
        </w:tblPrEx>
        <w:trPr>
          <w:trHeight w:val="283"/>
        </w:trPr>
        <w:tc>
          <w:tcPr>
            <w:tcW w:w="10345" w:type="dxa"/>
            <w:gridSpan w:val="6"/>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75415" w:rsidTr="00175415">
        <w:tblPrEx>
          <w:tblCellMar>
            <w:top w:w="0" w:type="dxa"/>
            <w:bottom w:w="0" w:type="dxa"/>
          </w:tblCellMar>
        </w:tblPrEx>
        <w:trPr>
          <w:trHeight w:val="283"/>
        </w:trPr>
        <w:tc>
          <w:tcPr>
            <w:tcW w:w="10345" w:type="dxa"/>
            <w:gridSpan w:val="6"/>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 FordringSamling sorteres efter FordringTypeDækningrækkefølge (klasse 1 til 3), DMIFordringModtagelseDato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rPr>
          <w:trHeight w:val="283"/>
        </w:trPr>
        <w:tc>
          <w:tcPr>
            <w:tcW w:w="10345" w:type="dxa"/>
            <w:gridSpan w:val="6"/>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75415" w:rsidTr="00175415">
        <w:tblPrEx>
          <w:tblCellMar>
            <w:top w:w="0" w:type="dxa"/>
            <w:bottom w:w="0" w:type="dxa"/>
          </w:tblCellMar>
        </w:tblPrEx>
        <w:trPr>
          <w:trHeight w:val="283"/>
        </w:trPr>
        <w:tc>
          <w:tcPr>
            <w:tcW w:w="10345" w:type="dxa"/>
            <w:gridSpan w:val="6"/>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75415" w:rsidTr="00175415">
        <w:tblPrEx>
          <w:tblCellMar>
            <w:top w:w="0" w:type="dxa"/>
            <w:bottom w:w="0" w:type="dxa"/>
          </w:tblCellMar>
        </w:tblPrEx>
        <w:trPr>
          <w:trHeight w:val="283"/>
        </w:trPr>
        <w:tc>
          <w:tcPr>
            <w:tcW w:w="10345" w:type="dxa"/>
            <w:gridSpan w:val="6"/>
            <w:shd w:val="clear" w:color="auto" w:fill="FFFFFF"/>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175415" w:rsidTr="00175415">
        <w:tblPrEx>
          <w:tblCellMar>
            <w:top w:w="0" w:type="dxa"/>
            <w:bottom w:w="0" w:type="dxa"/>
          </w:tblCellMar>
        </w:tblPrEx>
        <w:trPr>
          <w:trHeight w:val="283"/>
        </w:trPr>
        <w:tc>
          <w:tcPr>
            <w:tcW w:w="10345" w:type="dxa"/>
            <w:gridSpan w:val="6"/>
            <w:shd w:val="clear" w:color="auto" w:fill="FFFFFF"/>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EFIMeddelelseFordringAfskrivningStruktur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tc>
      </w:tr>
      <w:tr w:rsidR="00175415" w:rsidTr="00175415">
        <w:tblPrEx>
          <w:tblCellMar>
            <w:top w:w="0" w:type="dxa"/>
            <w:bottom w:w="0" w:type="dxa"/>
          </w:tblCellMar>
        </w:tblPrEx>
        <w:trPr>
          <w:trHeight w:val="283"/>
        </w:trPr>
        <w:tc>
          <w:tcPr>
            <w:tcW w:w="10345" w:type="dxa"/>
            <w:gridSpan w:val="6"/>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75415" w:rsidTr="00175415">
        <w:tblPrEx>
          <w:tblCellMar>
            <w:top w:w="0" w:type="dxa"/>
            <w:bottom w:w="0" w:type="dxa"/>
          </w:tblCellMar>
        </w:tblPrEx>
        <w:trPr>
          <w:trHeight w:val="283"/>
        </w:trPr>
        <w:tc>
          <w:tcPr>
            <w:tcW w:w="10345" w:type="dxa"/>
            <w:gridSpan w:val="6"/>
            <w:shd w:val="clear" w:color="auto" w:fill="FFFFFF"/>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175415" w:rsidTr="00175415">
        <w:tblPrEx>
          <w:tblCellMar>
            <w:top w:w="0" w:type="dxa"/>
            <w:bottom w:w="0" w:type="dxa"/>
          </w:tblCellMar>
        </w:tblPrEx>
        <w:trPr>
          <w:trHeight w:val="283"/>
        </w:trPr>
        <w:tc>
          <w:tcPr>
            <w:tcW w:w="10345" w:type="dxa"/>
            <w:gridSpan w:val="6"/>
            <w:shd w:val="clear" w:color="auto" w:fill="FFFFFF"/>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5415" w:rsidSect="0017541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(BetalingEvneBeregnetAIndkomstDKK)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(UdgiftPostSumBeløbDKK)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(AdresseFortløbendeNummer)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(AdresseLigeUlige)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(AdresseTypeGyldigFra)</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(AdresseTypeGyldigTil)</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FordringRestBeløbStruktur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(BetalingOrdningRateSRBDato)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(BetalingRykkerGebyr)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(KFIAlternativKontaktStamoplysningStruktur)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Bøde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EFIMeddelelseFordringAfskrivningStruktur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EFIMeddelelseGrundStruktur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Indeholder generisk staminformation for EFI-meddelelse, herunder: klagehenvisning(er), lovhenvisning(er), udsendelsesdato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felter i KundeMødeAdresseStruktur er obligatorisk, men det burde gøres optionelle.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EFIMeddelelseLønindeholdelseStruktur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(SBetalingEvneBeløb)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ManuelSagsbehandlingMeddelelseStruktur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KFIAktivAndelStruktur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(KFIVirksomhedStamoplysningStruktur)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Strukturen er beregnet til udsendelse af breve i forbindelse med enten politieftersøgning eller fremstilling (aflysning/anmodning). Brevene er stilet til samarbejdparten (f.eks politimester) og skal indeholde information om kundens virksomheder, tidligere </w:t>
            </w:r>
            <w:r>
              <w:rPr>
                <w:rFonts w:ascii="Arial" w:hAnsi="Arial" w:cs="Arial"/>
                <w:sz w:val="18"/>
              </w:rPr>
              <w:lastRenderedPageBreak/>
              <w:t>drevne virksomheder, herunder CVR nummer.  Kundens bopælsadresse skal også benyttes. Eftersøgnings og forkyndelsesdatoer (af tilsigelser) skal bruges som reference.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(UdlægMødested)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(AktivTinglysningBeløb)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(AktivPlaceringLokation)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MeddelelsePakkeTekst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BørneBudgetListe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75415" w:rsidTr="00175415">
        <w:tblPrEx>
          <w:tblCellMar>
            <w:top w:w="0" w:type="dxa"/>
            <w:bottom w:w="0" w:type="dxa"/>
          </w:tblCellMar>
        </w:tblPrEx>
        <w:tc>
          <w:tcPr>
            <w:tcW w:w="10345" w:type="dxa"/>
            <w:shd w:val="clear" w:color="auto" w:fill="FFFFFF"/>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(AdresseVejNavn)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10345"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75415" w:rsidTr="00175415">
        <w:tblPrEx>
          <w:tblCellMar>
            <w:top w:w="0" w:type="dxa"/>
            <w:bottom w:w="0" w:type="dxa"/>
          </w:tblCellMar>
        </w:tblPrEx>
        <w:tc>
          <w:tcPr>
            <w:tcW w:w="10345" w:type="dxa"/>
            <w:shd w:val="clear" w:color="auto" w:fill="FFFFFF"/>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75415" w:rsidTr="00175415">
        <w:tblPrEx>
          <w:tblCellMar>
            <w:top w:w="0" w:type="dxa"/>
            <w:bottom w:w="0" w:type="dxa"/>
          </w:tblCellMar>
        </w:tblPrEx>
        <w:trPr>
          <w:trHeight w:hRule="exact" w:val="113"/>
        </w:trPr>
        <w:tc>
          <w:tcPr>
            <w:tcW w:w="10345" w:type="dxa"/>
            <w:shd w:val="clear" w:color="auto" w:fill="B3B3B3"/>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75415" w:rsidTr="00175415">
        <w:tblPrEx>
          <w:tblCellMar>
            <w:top w:w="0" w:type="dxa"/>
            <w:bottom w:w="0" w:type="dxa"/>
          </w:tblCellMar>
        </w:tblPrEx>
        <w:tc>
          <w:tcPr>
            <w:tcW w:w="10345" w:type="dxa"/>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175415" w:rsidTr="00175415">
        <w:tblPrEx>
          <w:tblCellMar>
            <w:top w:w="0" w:type="dxa"/>
            <w:bottom w:w="0" w:type="dxa"/>
          </w:tblCellMar>
        </w:tblPrEx>
        <w:tc>
          <w:tcPr>
            <w:tcW w:w="10345" w:type="dxa"/>
            <w:vAlign w:val="center"/>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75415" w:rsidSect="00175415">
          <w:headerReference w:type="default" r:id="rId14"/>
          <w:pgSz w:w="11906" w:h="16838"/>
          <w:pgMar w:top="567" w:right="567" w:bottom="567" w:left="1134" w:header="283" w:footer="708" w:gutter="0"/>
          <w:cols w:space="708"/>
          <w:docGrid w:linePitch="360"/>
        </w:sect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75415" w:rsidTr="00175415">
        <w:tblPrEx>
          <w:tblCellMar>
            <w:top w:w="0" w:type="dxa"/>
            <w:bottom w:w="0" w:type="dxa"/>
          </w:tblCellMar>
        </w:tblPrEx>
        <w:trPr>
          <w:tblHeader/>
        </w:trPr>
        <w:tc>
          <w:tcPr>
            <w:tcW w:w="3402"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Behæftet,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AktivPrivatPensionRegNummer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Luftfartøj,</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alternativ kontakt.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del af kundens betalingsevne i danske kroner, der ikke er reseveret. Beløbet beregnes af betalingsevneberegningen som den aktuelle betalingsevne minus summen af reservationer. Der </w:t>
            </w:r>
            <w:r>
              <w:rPr>
                <w:rFonts w:ascii="Arial" w:hAnsi="Arial" w:cs="Arial"/>
                <w:sz w:val="18"/>
              </w:rPr>
              <w:lastRenderedPageBreak/>
              <w:t>returneres kun 0 eller positiv betalingsevne.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BetalingEvneNettoIndkPeriode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KVT2: Halvårligt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BetalingOrdningSlut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SidsteRettidigeBetalingFrist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samlede resultat af budgettet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samlede indtægter af børnebudgetter i den indrapporterede valueta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BørneBudgetIndtægtSumBeløbDKK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DMIFordringValutaKode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18</w:t>
            </w:r>
            <w:r>
              <w:rPr>
                <w:rFonts w:ascii="Arial" w:hAnsi="Arial" w:cs="Arial"/>
                <w:sz w:val="18"/>
              </w:rPr>
              <w:tab/>
              <w:t>Indkøbsforening</w:t>
            </w:r>
            <w:r>
              <w:rPr>
                <w:rFonts w:ascii="Arial" w:hAnsi="Arial" w:cs="Arial"/>
                <w:sz w:val="18"/>
              </w:rPr>
              <w:tab/>
              <w:t>FIF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EFIBudgetPostBeskrivelse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VIRKSOMHEDER</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mindre tekst - typisk et eller få ord - som unikt giver mulighed for identifikationen af et givet begreb.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 nogle sammenhænge er det også brugt til mindre forklaringer (sætningsniveau)</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EFIBudgetPostSidstRedigeretAfRolle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RÅDIGHEDBELØB</w:t>
            </w:r>
            <w:r>
              <w:rPr>
                <w:rFonts w:ascii="Arial" w:hAnsi="Arial" w:cs="Arial"/>
                <w:sz w:val="18"/>
              </w:rPr>
              <w:lastRenderedPageBreak/>
              <w:t xml:space="preserve">BARN, NETTOINDKOMSTAUTOMATISK, NETTOINDKOMSTSAGSBEHANDLER,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OEVRIGEUDGIFTEROEVRIGE, BOERNEOGUNGEYDELSE, BOERNETILSKUD, BOERNEBIDRAG, </w:t>
            </w:r>
            <w:r>
              <w:rPr>
                <w:rFonts w:ascii="Arial" w:hAnsi="Arial" w:cs="Arial"/>
                <w:sz w:val="18"/>
              </w:rPr>
              <w:lastRenderedPageBreak/>
              <w:t>PASNING, UDGIFTERTILSAERLIGEBEHOV, OEVRIGEUDGIFTERBOERN, BETALINGSEVNE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NETTOUDBETALINGEREJINETTOINDK </w:t>
            </w:r>
            <w:r>
              <w:rPr>
                <w:rFonts w:ascii="Arial" w:hAnsi="Arial" w:cs="Arial"/>
                <w:sz w:val="18"/>
              </w:rPr>
              <w:lastRenderedPageBreak/>
              <w:t>(INDTAEGTER)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BIDRAGTILTROSSAMFUND (BEFORDRINGSOGLIGNENDEUDGIFTER)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EFIBudgetReturDato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budgettet er redigeret af en sagsbehandler, </w:t>
            </w:r>
            <w:r>
              <w:rPr>
                <w:rFonts w:ascii="Arial" w:hAnsi="Arial" w:cs="Arial"/>
                <w:sz w:val="18"/>
              </w:rPr>
              <w:lastRenderedPageBreak/>
              <w:t>indeholder elementet sagsbehandlerens medarbejdernummer.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EFIBudgetSidstRedigeretAfRolle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UDLØBET - Godkendelsesperioden for budgettet er udløb. Der beregnes ikke betalingsevne efter budgettet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CPR, PEF, SE, AKP, AKV</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EFILønAfdragProcent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Tekststreng med maks. 100 alfanumeriske tegn.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EFIPersonCPRDatoEllerNummer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(((0[1-9]|1[0-9]|2[0-9]|3[0-1])(01|03|05|07|08|10|12))|((0[1-9]|1[0-9]|2[0-9]|30)(04|06|09|11))|((0[1-9]|1[0-9]|2[0-9])(02)))(([0-9]{6})|([0-9]{2}))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fødselsdato eller et fuldt CPR 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der afregnes på fordringen.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Sidste Rettidige Betaling (SRB) = Den dato hvor den </w:t>
            </w:r>
            <w:r>
              <w:rPr>
                <w:rFonts w:ascii="Arial" w:hAnsi="Arial" w:cs="Arial"/>
                <w:sz w:val="18"/>
              </w:rPr>
              <w:lastRenderedPageBreak/>
              <w:t>forventede indbetaling senest skal være betalt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ForventetIndbetalingSumDKK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HæftelseForm</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Slutdatoen for indsatsen. Denne slutdato skal være styrende for, hvornår en evt. næste indsats på sporet skal igangsættes, dvs. løsningen skal styre på denne </w:t>
            </w:r>
            <w:r>
              <w:rPr>
                <w:rFonts w:ascii="Arial" w:hAnsi="Arial" w:cs="Arial"/>
                <w:sz w:val="18"/>
              </w:rPr>
              <w:lastRenderedPageBreak/>
              <w:t>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IndtægtPostSumBeløb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danske kroner omregnet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KundeUdgiftPostSumBeløb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danske kroner omregnet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LåneUdgiftStiftelseDato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PENS: Pension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OmfattetFordringSumDKK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som sagsbehandler indtaster til brug for </w:t>
            </w:r>
            <w:r>
              <w:rPr>
                <w:rFonts w:ascii="Arial" w:hAnsi="Arial" w:cs="Arial"/>
                <w:sz w:val="18"/>
              </w:rPr>
              <w:lastRenderedPageBreak/>
              <w:t>beregning af en rentegodtgørelse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RenteGodtgørelseBeregnBeløbDKK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i danske kroner for en del af den samlede periode. Skal bruges til at flette i meddelelse for kunde, hvis rentegodtgørelsen er be-regnet over flere renteperioder </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URTI, URID, SUOS, SUNM, AND</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Værdier til angivekse af årsag for rentegodtgørelse.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SUOS: For sen udbetaling af overskydende skat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RenteGodtgørelseÅrsagTekst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RenteSatsKode 01 vil den resulterende rentesats </w:t>
            </w:r>
            <w:r>
              <w:rPr>
                <w:rFonts w:ascii="Arial" w:hAnsi="Arial" w:cs="Arial"/>
                <w:sz w:val="18"/>
              </w:rPr>
              <w:lastRenderedPageBreak/>
              <w:t>være summen af referencerentesatsen (som vedligeholdes i DMI) og den angivne RenteSats.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Bevillingsudstedende myndighed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Kammeradvokat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Lokal advokat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Summen af samleverens indtægtsposter. Et beløb i den </w:t>
            </w:r>
            <w:r>
              <w:rPr>
                <w:rFonts w:ascii="Arial" w:hAnsi="Arial" w:cs="Arial"/>
                <w:sz w:val="18"/>
              </w:rPr>
              <w:lastRenderedPageBreak/>
              <w:t>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SamleverIndtægtPostSumBeløbDKK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danske kroner omregnet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danske kroner omregnet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UdlægMødested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som kunden i følge tilsigelsen skal møde op i forbindelse med udlægsforretningen.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hvornår udlægget skal genoptages.</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UdlægsbladJournalNummer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Fjernregistrering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175415" w:rsidTr="00175415">
        <w:tblPrEx>
          <w:tblCellMar>
            <w:top w:w="0" w:type="dxa"/>
            <w:bottom w:w="0" w:type="dxa"/>
          </w:tblCellMar>
        </w:tblPrEx>
        <w:tc>
          <w:tcPr>
            <w:tcW w:w="3402"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eTLEjendomTypeKode</w:t>
            </w:r>
          </w:p>
        </w:tc>
        <w:tc>
          <w:tcPr>
            <w:tcW w:w="1701" w:type="dxa"/>
          </w:tcPr>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175415" w:rsidRPr="00175415" w:rsidRDefault="00175415" w:rsidP="001754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75415" w:rsidRPr="00175415" w:rsidSect="0017541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415" w:rsidRDefault="00175415" w:rsidP="00175415">
      <w:pPr>
        <w:spacing w:line="240" w:lineRule="auto"/>
      </w:pPr>
      <w:r>
        <w:separator/>
      </w:r>
    </w:p>
  </w:endnote>
  <w:endnote w:type="continuationSeparator" w:id="0">
    <w:p w:rsidR="00175415" w:rsidRDefault="00175415" w:rsidP="00175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Default="0017541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Pr="00175415" w:rsidRDefault="00175415" w:rsidP="0017541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Default="0017541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415" w:rsidRDefault="00175415" w:rsidP="00175415">
      <w:pPr>
        <w:spacing w:line="240" w:lineRule="auto"/>
      </w:pPr>
      <w:r>
        <w:separator/>
      </w:r>
    </w:p>
  </w:footnote>
  <w:footnote w:type="continuationSeparator" w:id="0">
    <w:p w:rsidR="00175415" w:rsidRDefault="00175415" w:rsidP="0017541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Default="0017541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Pr="00175415" w:rsidRDefault="00175415" w:rsidP="00175415">
    <w:pPr>
      <w:pStyle w:val="Sidehoved"/>
      <w:jc w:val="center"/>
      <w:rPr>
        <w:rFonts w:ascii="Arial" w:hAnsi="Arial" w:cs="Arial"/>
      </w:rPr>
    </w:pPr>
    <w:r w:rsidRPr="00175415">
      <w:rPr>
        <w:rFonts w:ascii="Arial" w:hAnsi="Arial" w:cs="Arial"/>
      </w:rPr>
      <w:t>Servicebeskrivelse</w:t>
    </w:r>
  </w:p>
  <w:p w:rsidR="00175415" w:rsidRPr="00175415" w:rsidRDefault="00175415" w:rsidP="0017541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Default="0017541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Pr="00175415" w:rsidRDefault="00175415" w:rsidP="00175415">
    <w:pPr>
      <w:pStyle w:val="Sidehoved"/>
      <w:jc w:val="center"/>
      <w:rPr>
        <w:rFonts w:ascii="Arial" w:hAnsi="Arial" w:cs="Arial"/>
      </w:rPr>
    </w:pPr>
    <w:r w:rsidRPr="00175415">
      <w:rPr>
        <w:rFonts w:ascii="Arial" w:hAnsi="Arial" w:cs="Arial"/>
      </w:rPr>
      <w:t>Datastrukturer</w:t>
    </w:r>
  </w:p>
  <w:p w:rsidR="00175415" w:rsidRPr="00175415" w:rsidRDefault="00175415" w:rsidP="0017541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415" w:rsidRDefault="00175415" w:rsidP="00175415">
    <w:pPr>
      <w:pStyle w:val="Sidehoved"/>
      <w:jc w:val="center"/>
      <w:rPr>
        <w:rFonts w:ascii="Arial" w:hAnsi="Arial" w:cs="Arial"/>
      </w:rPr>
    </w:pPr>
    <w:r>
      <w:rPr>
        <w:rFonts w:ascii="Arial" w:hAnsi="Arial" w:cs="Arial"/>
      </w:rPr>
      <w:t>Data elementer</w:t>
    </w:r>
  </w:p>
  <w:p w:rsidR="00175415" w:rsidRPr="00175415" w:rsidRDefault="00175415" w:rsidP="0017541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9A6232"/>
    <w:multiLevelType w:val="multilevel"/>
    <w:tmpl w:val="C74646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415"/>
    <w:rsid w:val="0017541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54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54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54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54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54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54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54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54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54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54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54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54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54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54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54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54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54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54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54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5415"/>
    <w:rPr>
      <w:rFonts w:ascii="Arial" w:hAnsi="Arial" w:cs="Arial"/>
      <w:b/>
      <w:sz w:val="30"/>
    </w:rPr>
  </w:style>
  <w:style w:type="paragraph" w:customStyle="1" w:styleId="Overskrift211pkt">
    <w:name w:val="Overskrift 2 + 11 pkt"/>
    <w:basedOn w:val="Normal"/>
    <w:link w:val="Overskrift211pktTegn"/>
    <w:rsid w:val="001754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5415"/>
    <w:rPr>
      <w:rFonts w:ascii="Arial" w:hAnsi="Arial" w:cs="Arial"/>
      <w:b/>
    </w:rPr>
  </w:style>
  <w:style w:type="paragraph" w:customStyle="1" w:styleId="Normal11">
    <w:name w:val="Normal + 11"/>
    <w:basedOn w:val="Normal"/>
    <w:link w:val="Normal11Tegn"/>
    <w:rsid w:val="001754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5415"/>
    <w:rPr>
      <w:rFonts w:ascii="Times New Roman" w:hAnsi="Times New Roman" w:cs="Times New Roman"/>
    </w:rPr>
  </w:style>
  <w:style w:type="paragraph" w:styleId="Sidehoved">
    <w:name w:val="header"/>
    <w:basedOn w:val="Normal"/>
    <w:link w:val="SidehovedTegn"/>
    <w:uiPriority w:val="99"/>
    <w:unhideWhenUsed/>
    <w:rsid w:val="0017541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5415"/>
  </w:style>
  <w:style w:type="paragraph" w:styleId="Sidefod">
    <w:name w:val="footer"/>
    <w:basedOn w:val="Normal"/>
    <w:link w:val="SidefodTegn"/>
    <w:uiPriority w:val="99"/>
    <w:unhideWhenUsed/>
    <w:rsid w:val="0017541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54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754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754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754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754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754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754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754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754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754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754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754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754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754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754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754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754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754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754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754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75415"/>
    <w:rPr>
      <w:rFonts w:ascii="Arial" w:hAnsi="Arial" w:cs="Arial"/>
      <w:b/>
      <w:sz w:val="30"/>
    </w:rPr>
  </w:style>
  <w:style w:type="paragraph" w:customStyle="1" w:styleId="Overskrift211pkt">
    <w:name w:val="Overskrift 2 + 11 pkt"/>
    <w:basedOn w:val="Normal"/>
    <w:link w:val="Overskrift211pktTegn"/>
    <w:rsid w:val="001754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75415"/>
    <w:rPr>
      <w:rFonts w:ascii="Arial" w:hAnsi="Arial" w:cs="Arial"/>
      <w:b/>
    </w:rPr>
  </w:style>
  <w:style w:type="paragraph" w:customStyle="1" w:styleId="Normal11">
    <w:name w:val="Normal + 11"/>
    <w:basedOn w:val="Normal"/>
    <w:link w:val="Normal11Tegn"/>
    <w:rsid w:val="001754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75415"/>
    <w:rPr>
      <w:rFonts w:ascii="Times New Roman" w:hAnsi="Times New Roman" w:cs="Times New Roman"/>
    </w:rPr>
  </w:style>
  <w:style w:type="paragraph" w:styleId="Sidehoved">
    <w:name w:val="header"/>
    <w:basedOn w:val="Normal"/>
    <w:link w:val="SidehovedTegn"/>
    <w:uiPriority w:val="99"/>
    <w:unhideWhenUsed/>
    <w:rsid w:val="0017541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75415"/>
  </w:style>
  <w:style w:type="paragraph" w:styleId="Sidefod">
    <w:name w:val="footer"/>
    <w:basedOn w:val="Normal"/>
    <w:link w:val="SidefodTegn"/>
    <w:uiPriority w:val="99"/>
    <w:unhideWhenUsed/>
    <w:rsid w:val="00175415"/>
    <w:pPr>
      <w:tabs>
        <w:tab w:val="center" w:pos="4819"/>
        <w:tab w:val="right" w:pos="9638"/>
      </w:tabs>
      <w:spacing w:line="240" w:lineRule="auto"/>
    </w:pPr>
  </w:style>
  <w:style w:type="character" w:customStyle="1" w:styleId="SidefodTegn">
    <w:name w:val="Sidefod Tegn"/>
    <w:basedOn w:val="Standardskrifttypeiafsnit"/>
    <w:link w:val="Sidefod"/>
    <w:uiPriority w:val="99"/>
    <w:rsid w:val="00175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71</Pages>
  <Words>15665</Words>
  <Characters>95562</Characters>
  <Application>Microsoft Office Word</Application>
  <DocSecurity>0</DocSecurity>
  <Lines>796</Lines>
  <Paragraphs>222</Paragraphs>
  <ScaleCrop>false</ScaleCrop>
  <Company>SKAT</Company>
  <LinksUpToDate>false</LinksUpToDate>
  <CharactersWithSpaces>111005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2012-01-24T12:24:00Z</dcterms:created>
  <dcterms:modified xsi:type="dcterms:W3CDTF">2012-01-24T12:27:00Z</dcterms:modified>
</cp:coreProperties>
</file>