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MFModregningKundemeddelelseUnderret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1.13</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07-07-2010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Formålet er at underrette fordringshaver om at han skal underrette kunden om at RIM har foretaget modregning.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indeholder de oplysninger fra DMI, der skal anvendes på meddelelsen i relation til fordringen. MF finder selv kontaktoplysninger på fordringshaver.</w:t>
              <w:br/>
              <w:t>Er der flere fordringshaver til en fordring skal servicen kaldes for hver enkelt fordringshaver.</w:t>
              <w:br/>
              <w:t>Der kan sendes flere underretninger på en gang.</w:t>
              <w:br/>
              <w:t>Hver fordring er inkl. inddrivelsesrenter, opkrævningsrenter og gebyrer tilskrevet af fordringshaver.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w:t>
              <w:br/>
              <w:t/>
              <w:b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br/>
              <w:t/>
              <w:br/>
              <w:t>Services anvendes i relation til alle myndighedsudbetalinger hvori der modregnes, det vil pt. sige: Myndighedsudbetalinger fra NemKonto, BFY, FERV og Skat</w:t>
              <w:br/>
              <w:t/>
              <w:br/>
              <w:t>Vedr. inddrivelsesrentefordringer:</w:t>
              <w:br/>
              <w:t>Der sendes en inddrivelsesrentefordring for hver periode (dato fra og til for en måned). Dvs. at hvis der modregnes renter for flere måneder, så sendes den samme inddrivelsesrentefordring flere gange men med forskellige perioder, f.eks. for januar, februar og marts.</w:t>
              <w:br/>
              <w:t/>
              <w:br/>
              <w:t>Når det er en inddrivelsesrente, der modreges i, indeholder feltet DMIFordringEFIFordringID, DMIFodringTypeKode, DMIFordringFordringArt, DMIFordringFordringHaverReference værdier for den fordring der er beregnet renter af, dvs. hovedfordringen.</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MFModregningKundemeddelelseUnderret_I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*UnderretningList*</w:t>
              <w:br/>
              <w:t>1{</w:t>
              <w:br/>
              <w:t/>
              <w:tab/>
              <w:t>*ModregningMeddelelseOplysning*</w:t>
              <w:br/>
              <w:t/>
              <w:tab/>
              <w:t>[</w:t>
              <w:br/>
              <w:t/>
              <w:tab/>
              <w:t/>
              <w:tab/>
              <w:t>DMIFordringHaverID</w:t>
              <w:br/>
              <w:t/>
              <w:tab/>
              <w:t/>
              <w:tab/>
              <w:t>(UnderretningId)</w:t>
              <w:br/>
              <w:t/>
              <w:tab/>
              <w:t/>
              <w:tab/>
              <w:t>*MFUnderretModregningStruktur*</w:t>
              <w:br/>
              <w:t/>
              <w:tab/>
              <w:t/>
              <w:tab/>
              <w:t>[</w:t>
              <w:br/>
              <w:t/>
              <w:tab/>
              <w:t/>
              <w:tab/>
              <w:t/>
              <w:tab/>
              <w:t>KundeNummer</w:t>
              <w:br/>
              <w:t/>
              <w:tab/>
              <w:t/>
              <w:tab/>
              <w:t/>
              <w:tab/>
              <w:t>KundeType</w:t>
              <w:br/>
              <w:t/>
              <w:tab/>
              <w:t/>
              <w:tab/>
              <w:t/>
              <w:tab/>
              <w:t>DMIMyndighedUdbetalerNavn</w:t>
              <w:br/>
              <w:t/>
              <w:tab/>
              <w:t/>
              <w:tab/>
              <w:t/>
              <w:tab/>
              <w:t>MyndighedUdbetalingDato</w:t>
              <w:br/>
              <w:t/>
              <w:tab/>
              <w:t/>
              <w:tab/>
              <w:t/>
              <w:tab/>
              <w:t>MyndighedUdbetalingBeløb</w:t>
              <w:br/>
              <w:t/>
              <w:tab/>
              <w:t/>
              <w:tab/>
              <w:t/>
              <w:tab/>
              <w:t>(</w:t>
              <w:br/>
              <w:t/>
              <w:tab/>
              <w:t/>
              <w:tab/>
              <w:t/>
              <w:tab/>
              <w:t/>
              <w:tab/>
              <w:t>*MyndighedUdbetalingPeriodeStruktur*</w:t>
              <w:br/>
              <w:t/>
              <w:tab/>
              <w:t/>
              <w:tab/>
              <w:t/>
              <w:tab/>
              <w:t/>
              <w:tab/>
              <w:t>[</w:t>
              <w:br/>
              <w:t/>
              <w:tab/>
              <w:t/>
              <w:tab/>
              <w:t/>
              <w:tab/>
              <w:t/>
              <w:tab/>
              <w:t/>
              <w:tab/>
              <w:t>MyndighedUdbetalingPeriodeFra</w:t>
              <w:br/>
              <w:t/>
              <w:tab/>
              <w:t/>
              <w:tab/>
              <w:t/>
              <w:tab/>
              <w:t/>
              <w:tab/>
              <w:t/>
              <w:tab/>
              <w:t>MyndighedUdbetalingPeriodeTil</w:t>
              <w:br/>
              <w:t/>
              <w:tab/>
              <w:t/>
              <w:tab/>
              <w:t/>
              <w:tab/>
              <w:t/>
              <w:tab/>
              <w:t/>
              <w:tab/>
              <w:t>(MyndighedUdbetalingPeriodeType)</w:t>
              <w:br/>
              <w:t/>
              <w:tab/>
              <w:t/>
              <w:tab/>
              <w:t/>
              <w:tab/>
              <w:t/>
              <w:tab/>
              <w:t>]</w:t>
              <w:br/>
              <w:t/>
              <w:tab/>
              <w:t/>
              <w:tab/>
              <w:t/>
              <w:tab/>
              <w:t>)</w:t>
              <w:br/>
              <w:t/>
              <w:tab/>
              <w:t/>
              <w:tab/>
              <w:t/>
              <w:tab/>
              <w:t>MyndighedUdbetalingTypeKode</w:t>
              <w:br/>
              <w:t/>
              <w:tab/>
              <w:t/>
              <w:tab/>
              <w:t/>
              <w:tab/>
              <w:t>MyndighedUdbetalingTypeNavn</w:t>
              <w:br/>
              <w:t/>
              <w:tab/>
              <w:t/>
              <w:tab/>
              <w:t/>
              <w:tab/>
              <w:t>MyndighedUdbetalingSpecKonto</w:t>
              <w:br/>
              <w:t/>
              <w:tab/>
              <w:t/>
              <w:tab/>
              <w:t/>
              <w:tab/>
              <w:t>*FordringListe*</w:t>
              <w:br/>
              <w:t/>
              <w:tab/>
              <w:t/>
              <w:tab/>
              <w:t/>
              <w:tab/>
              <w:t>1{</w:t>
              <w:br/>
              <w:t/>
              <w:tab/>
              <w:t/>
              <w:tab/>
              <w:t/>
              <w:tab/>
              <w:t/>
              <w:tab/>
              <w:t>*Fordring*</w:t>
              <w:br/>
              <w:t/>
              <w:tab/>
              <w:t/>
              <w:tab/>
              <w:t/>
              <w:tab/>
              <w:t/>
              <w:tab/>
              <w:t>[</w:t>
              <w:br/>
              <w:t/>
              <w:tab/>
              <w:t/>
              <w:tab/>
              <w:t/>
              <w:tab/>
              <w:t/>
              <w:tab/>
              <w:t/>
              <w:tab/>
              <w:t>DMIFordringEFIFordringID</w:t>
              <w:br/>
              <w:t/>
              <w:tab/>
              <w:t/>
              <w:tab/>
              <w:t/>
              <w:tab/>
              <w:t/>
              <w:tab/>
              <w:t/>
              <w:tab/>
              <w:t>(DMIFordringFordringHaverRef)</w:t>
              <w:br/>
              <w:t/>
              <w:tab/>
              <w:t/>
              <w:tab/>
              <w:t/>
              <w:tab/>
              <w:t/>
              <w:tab/>
              <w:t/>
              <w:tab/>
              <w:t>DMIFordringEFIHovedFordringID</w:t>
              <w:br/>
              <w:t/>
              <w:tab/>
              <w:t/>
              <w:tab/>
              <w:t/>
              <w:tab/>
              <w:t/>
              <w:tab/>
              <w:t/>
              <w:tab/>
              <w:t>(DMIFordringPEnhedNummer)</w:t>
              <w:br/>
              <w:t/>
              <w:tab/>
              <w:t/>
              <w:tab/>
              <w:t/>
              <w:tab/>
              <w:t/>
              <w:tab/>
              <w:t/>
              <w:tab/>
              <w:t>DMIFordringTypeKode</w:t>
              <w:br/>
              <w:t/>
              <w:tab/>
              <w:t/>
              <w:tab/>
              <w:t/>
              <w:tab/>
              <w:t/>
              <w:tab/>
              <w:t/>
              <w:tab/>
              <w:t>DMIFordringTypeKategori</w:t>
              <w:br/>
              <w:t/>
              <w:tab/>
              <w:t/>
              <w:tab/>
              <w:t/>
              <w:tab/>
              <w:t/>
              <w:tab/>
              <w:t/>
              <w:tab/>
              <w:t>DMIFordringFordringArtKode</w:t>
              <w:br/>
              <w:t/>
              <w:tab/>
              <w:t/>
              <w:tab/>
              <w:t/>
              <w:tab/>
              <w:t/>
              <w:tab/>
              <w:t/>
              <w:tab/>
              <w:t>(</w:t>
              <w:br/>
              <w:t/>
              <w:tab/>
              <w:t/>
              <w:tab/>
              <w:t/>
              <w:tab/>
              <w:t/>
              <w:tab/>
              <w:t/>
              <w:tab/>
              <w:t/>
              <w:tab/>
              <w:t>*InddrivelseRenteDelPeriode*</w:t>
              <w:br/>
              <w:t/>
              <w:tab/>
              <w:t/>
              <w:tab/>
              <w:t/>
              <w:tab/>
              <w:t/>
              <w:tab/>
              <w:t/>
              <w:tab/>
              <w:t/>
              <w:tab/>
              <w:t>[</w:t>
              <w:br/>
              <w:t/>
              <w:tab/>
              <w:t/>
              <w:tab/>
              <w:t/>
              <w:tab/>
              <w:t/>
              <w:tab/>
              <w:t/>
              <w:tab/>
              <w:t/>
              <w:tab/>
              <w:t/>
              <w:tab/>
              <w:t>InddrivelseRenteDelPeriodeFra</w:t>
              <w:br/>
              <w:t/>
              <w:tab/>
              <w:t/>
              <w:tab/>
              <w:t/>
              <w:tab/>
              <w:t/>
              <w:tab/>
              <w:t/>
              <w:tab/>
              <w:t/>
              <w:tab/>
              <w:t/>
              <w:tab/>
              <w:t>InddrivelseRenteDelPeriodeTil</w:t>
              <w:br/>
              <w:t/>
              <w:tab/>
              <w:t/>
              <w:tab/>
              <w:t/>
              <w:tab/>
              <w:t/>
              <w:tab/>
              <w:t/>
              <w:tab/>
              <w:t/>
              <w:tab/>
              <w:t>]</w:t>
              <w:br/>
              <w:t/>
              <w:tab/>
              <w:t/>
              <w:tab/>
              <w:t/>
              <w:tab/>
              <w:t/>
              <w:tab/>
              <w:t/>
              <w:tab/>
              <w:t>)</w:t>
              <w:br/>
              <w:t/>
              <w:tab/>
              <w:t/>
              <w:tab/>
              <w:t/>
              <w:tab/>
              <w:t/>
              <w:tab/>
              <w:t/>
              <w:tab/>
              <w:t>*ModregningsBeløb*</w:t>
              <w:br/>
              <w:t/>
              <w:tab/>
              <w:t/>
              <w:tab/>
              <w:t/>
              <w:tab/>
              <w:t/>
              <w:tab/>
              <w:t/>
              <w:tab/>
              <w:t>[</w:t>
              <w:br/>
              <w:t/>
              <w:tab/>
              <w:t/>
              <w:tab/>
              <w:t/>
              <w:tab/>
              <w:t/>
              <w:tab/>
              <w:t/>
              <w:tab/>
              <w:t/>
              <w:tab/>
              <w:t>*FordringDækningBeløbStruktur*</w:t>
              <w:br/>
              <w:t/>
              <w:tab/>
              <w:t/>
              <w:tab/>
              <w:t/>
              <w:tab/>
              <w:t/>
              <w:tab/>
              <w:t/>
              <w:tab/>
              <w:t/>
              <w:tab/>
              <w:t>[</w:t>
              <w:br/>
              <w:t/>
              <w:tab/>
              <w:t/>
              <w:tab/>
              <w:t/>
              <w:tab/>
              <w:t/>
              <w:tab/>
              <w:t/>
              <w:tab/>
              <w:t/>
              <w:tab/>
              <w:t/>
              <w:tab/>
              <w:t>ValutaKode</w:t>
              <w:br/>
              <w:t/>
              <w:tab/>
              <w:t/>
              <w:tab/>
              <w:t/>
              <w:tab/>
              <w:t/>
              <w:tab/>
              <w:t/>
              <w:tab/>
              <w:t/>
              <w:tab/>
              <w:t/>
              <w:tab/>
              <w:t>DMIFordringDækningBeløb</w:t>
              <w:br/>
              <w:t/>
              <w:tab/>
              <w:t/>
              <w:tab/>
              <w:t/>
              <w:tab/>
              <w:t/>
              <w:tab/>
              <w:t/>
              <w:tab/>
              <w:t/>
              <w:tab/>
              <w:t/>
              <w:tab/>
              <w:t>(DMIFordringDækningBeløbDKK)</w:t>
              <w:br/>
              <w:t/>
              <w:tab/>
              <w:t/>
              <w:tab/>
              <w:t/>
              <w:tab/>
              <w:t/>
              <w:tab/>
              <w:t/>
              <w:tab/>
              <w:t/>
              <w:tab/>
              <w:t>]</w:t>
              <w:br/>
              <w:t/>
              <w:tab/>
              <w:t/>
              <w:tab/>
              <w:t/>
              <w:tab/>
              <w:t/>
              <w:tab/>
              <w:t/>
              <w:tab/>
              <w:t/>
              <w:tab/>
              <w:t>DMIFordringDækningDato</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MFModregningKundemeddelelseUnderret_O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Valideringen foretages i DMI.</w:t>
              <w:br/>
              <w:t>________________________</w:t>
              <w:br/>
              <w:t>Validering: Underretning er allerede modtaget</w:t>
              <w:br/>
              <w:t>Advisnummer: 003</w:t>
              <w:br/>
              <w:t>Reaktion: Underretning behandles ikke</w:t>
              <w:br/>
              <w:t>Parameterliste: UnderretningId</w:t>
              <w:br/>
              <w:t/>
              <w:br/>
              <w:t>Validering: Fordringhaver findes ikke</w:t>
              <w:br/>
              <w:t>Fejlnummer: 102</w:t>
              <w:br/>
              <w:t>Reaktion: Kald kan ikke behandles.</w:t>
              <w:br/>
              <w:t>Parameterliste: DMIFordringHaverID</w:t>
              <w:br/>
              <w:t/>
              <w:br/>
              <w:t>Validering: Generel fejl der kræver analyse af Systemadministrator</w:t>
              <w:br/>
              <w:t>Fejlnummer: 900</w:t>
              <w:br/>
              <w:t>Reaktion: Kald kan ikke behandles pga. uforudset teknisk fejl</w:t>
              <w:br/>
              <w:t/>
              <w:br/>
              <w:t>Validering: Dubletkontrol på hovedoplysninger TransaktionsID</w:t>
              <w:br/>
              <w:t>Advisnummer: 990</w:t>
              <w:br/>
              <w:t>Reaktion: Kald behandles ikke da kald med angivet TransaktionsID allerede er behandlet</w:t>
              <w:br/>
              <w:t>Parameterliste: TransaktionsID</w:t>
              <w:br/>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service er synkron. Leverancesikkerhed: medium.</w:t>
              <w:br/>
              <w:t/>
              <w:br/>
              <w:t>Der er ingen kompenserende transaktioner for denne service.</w:t>
              <w:br/>
              <w:t>Denne service skal håndtere 2.500 kunder dagligt. Spidsbelastning 200.000 kunder.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FordringDækningBeløbStruktur</w:t>
            </w:r>
            <w:bookmarkStart w:name="Fordring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DMIFordringDækningBeløb</w:t>
              <w:br/>
              <w:t>(DMIFordringDækningBeløbDKK)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MFUnderretModregningStruktur</w:t>
            </w:r>
            <w:bookmarkStart w:name="MFUnderretModreg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DMIMyndighedUdbetalerNavn</w:t>
              <w:br/>
              <w:t>MyndighedUdbetalingDato</w:t>
              <w:br/>
              <w:t>MyndighedUdbetalingBeløb</w:t>
              <w:br/>
              <w:t>(MyndighedUdbetalingPeriodeStruktur)</w:t>
              <w:br/>
              <w:t>MyndighedUdbetalingTypeKode</w:t>
              <w:br/>
              <w:t>MyndighedUdbetalingTypeNavn</w:t>
              <w:br/>
              <w:t>MyndighedUdbetalingSpecKonto</w:t>
              <w:br/>
              <w:t>*FordringListe*</w:t>
              <w:br/>
              <w:t>1{</w:t>
              <w:br/>
              <w:t/>
              <w:tab/>
              <w:t>*Fordring*</w:t>
              <w:br/>
              <w:t/>
              <w:tab/>
              <w:t>[</w:t>
              <w:br/>
              <w:t/>
              <w:tab/>
              <w:t/>
              <w:tab/>
              <w:t>DMIFordringEFIFordringID</w:t>
              <w:br/>
              <w:t/>
              <w:tab/>
              <w:t/>
              <w:tab/>
              <w:t>(DMIFordringFordringHaverRef)</w:t>
              <w:br/>
              <w:t/>
              <w:tab/>
              <w:t/>
              <w:tab/>
              <w:t>DMIFordringEFIHovedFordringID</w:t>
              <w:br/>
              <w:t/>
              <w:tab/>
              <w:t/>
              <w:tab/>
              <w:t>(DMIFordringPEnhedNummer)</w:t>
              <w:br/>
              <w:t/>
              <w:tab/>
              <w:t/>
              <w:tab/>
              <w:t>DMIFordringTypeKode</w:t>
              <w:br/>
              <w:t/>
              <w:tab/>
              <w:t/>
              <w:tab/>
              <w:t>DMIFordringTypeKategori</w:t>
              <w:br/>
              <w:t/>
              <w:tab/>
              <w:t/>
              <w:tab/>
              <w:t>DMIFordringFordringArtKode</w:t>
              <w:br/>
              <w:t/>
              <w:tab/>
              <w:t/>
              <w:tab/>
              <w:t>(</w:t>
              <w:br/>
              <w:t/>
              <w:tab/>
              <w:t/>
              <w:tab/>
              <w:t/>
              <w:tab/>
              <w:t>*InddrivelseRenteDelPeriode*</w:t>
              <w:br/>
              <w:t/>
              <w:tab/>
              <w:t/>
              <w:tab/>
              <w:t/>
              <w:tab/>
              <w:t>[</w:t>
              <w:br/>
              <w:t/>
              <w:tab/>
              <w:t/>
              <w:tab/>
              <w:t/>
              <w:tab/>
              <w:t/>
              <w:tab/>
              <w:t>InddrivelseRenteDelPeriodeFra</w:t>
              <w:br/>
              <w:t/>
              <w:tab/>
              <w:t/>
              <w:tab/>
              <w:t/>
              <w:tab/>
              <w:t/>
              <w:tab/>
              <w:t>InddrivelseRenteDelPeriodeTil</w:t>
              <w:br/>
              <w:t/>
              <w:tab/>
              <w:t/>
              <w:tab/>
              <w:t/>
              <w:tab/>
              <w:t>]</w:t>
              <w:br/>
              <w:t/>
              <w:tab/>
              <w:t/>
              <w:tab/>
              <w:t>)</w:t>
              <w:br/>
              <w:t/>
              <w:tab/>
              <w:t/>
              <w:tab/>
              <w:t>*ModregningsBeløb*</w:t>
              <w:br/>
              <w:t/>
              <w:tab/>
              <w:t/>
              <w:tab/>
              <w:t>[</w:t>
              <w:br/>
              <w:t/>
              <w:tab/>
              <w:t/>
              <w:tab/>
              <w:t/>
              <w:tab/>
              <w:t>FordringDækningBeløbStruktur</w:t>
              <w:br/>
              <w:t/>
              <w:tab/>
              <w:t/>
              <w:tab/>
              <w:t/>
              <w:tab/>
              <w:t>DMIFordringDækningDato</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DMIFordringDækningBeløb</w:t>
            </w:r>
            <w:bookmarkStart w:name="DMIFordring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Dækningsbeløb i indbetalingens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DMIFordringDækningBeløbDKK</w:t>
            </w:r>
            <w:bookmarkStart w:name="DMIFordring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FordringDækningBeløb omregnet til danske kroner</w:t>
              <w:br/>
              <w:t>Beløbet som fordringen er dækket med, dvs. hvis fordringen er på 1000 kr. og indbetalingen er på 500 kr., så er FordringDækningBeløb 500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DMIFordringDækningDato</w:t>
            </w:r>
            <w:bookmarkStart w:name="DMIFordringDæ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Datoen hvor fordringen er dækket med et givet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DMIMyndighedUdbetalerNavn</w:t>
            </w:r>
            <w:bookmarkStart w:name="DMIMyndighedUdbeta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Navner på den udbetalende myndighed.</w:t>
              <w:br/>
              <w:t/>
              <w:br/>
              <w:t>Fritekstangivelse.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InddrivelseRenteDelPeriodeFra</w:t>
            </w:r>
            <w:bookmarkStart w:name="InddrivelseRenteDel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renten beregnes eller tilskrives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InddrivelseRenteDelPeriodeTil</w:t>
            </w:r>
            <w:bookmarkStart w:name="InddrivelseRenteDel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hvortil renten beregnes eller tilskrives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MyndighedUdbetalingBeløb</w:t>
            </w:r>
            <w:bookmarkStart w:name="MyndighedU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der er til udbetaling fra myndigheden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MyndighedUdbetalingDato</w:t>
            </w:r>
            <w:bookmarkStart w:name="MyndighedUdbetal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myndighedens pengeinstitut foretager trækket på myndighedens konto.</w:t>
              <w:br/>
              <w:t>(Det er ikke kundens dispositionsdato).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MyndighedUdbetalingSpecKonto</w:t>
            </w:r>
            <w:bookmarkStart w:name="MyndighedUdbetalingSpecKonto"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Feltet skal den indeholde reg.nr. og bankkontnr. som eventuelt anvendes for en specifik ydelsesart. Oplysningen modtages fra NemKonto i strukturen BankAccountStructure.</w:t>
              <w:br/>
              <w:t>Hvis BankAccountStructure er tom anvendes teksten 'NemKonto' i stedet.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MyndighedUdbetalingTypeNavn</w:t>
            </w:r>
            <w:bookmarkStart w:name="MyndighedUdbetalingTyp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DMIs myndighedudbetalingstype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UnderretningId</w:t>
            </w:r>
            <w:bookmarkStart w:name="Underret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underretningen.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MFModregningKundemeddelelseUnderret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