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9218D" w:rsidTr="0079218D">
        <w:tblPrEx>
          <w:tblCellMar>
            <w:top w:w="0" w:type="dxa"/>
            <w:bottom w:w="0" w:type="dxa"/>
          </w:tblCellMar>
        </w:tblPrEx>
        <w:trPr>
          <w:trHeight w:hRule="exact" w:val="113"/>
        </w:trPr>
        <w:tc>
          <w:tcPr>
            <w:tcW w:w="10345" w:type="dxa"/>
            <w:gridSpan w:val="6"/>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rPr>
          <w:trHeight w:val="283"/>
        </w:trPr>
        <w:tc>
          <w:tcPr>
            <w:tcW w:w="10345" w:type="dxa"/>
            <w:gridSpan w:val="6"/>
            <w:tcBorders>
              <w:bottom w:val="single" w:sz="6" w:space="0" w:color="auto"/>
            </w:tcBorders>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218D">
              <w:rPr>
                <w:rFonts w:ascii="Arial" w:hAnsi="Arial" w:cs="Arial"/>
                <w:b/>
                <w:sz w:val="30"/>
              </w:rPr>
              <w:t>DMIFordringHent</w:t>
            </w:r>
          </w:p>
        </w:tc>
      </w:tr>
      <w:tr w:rsidR="0079218D" w:rsidTr="0079218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218D" w:rsidTr="0079218D">
        <w:tblPrEx>
          <w:tblCellMar>
            <w:top w:w="0" w:type="dxa"/>
            <w:bottom w:w="0" w:type="dxa"/>
          </w:tblCellMar>
        </w:tblPrEx>
        <w:trPr>
          <w:trHeight w:val="283"/>
        </w:trPr>
        <w:tc>
          <w:tcPr>
            <w:tcW w:w="1134" w:type="dxa"/>
            <w:tcBorders>
              <w:top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79218D" w:rsidTr="0079218D">
        <w:tblPrEx>
          <w:tblCellMar>
            <w:top w:w="0" w:type="dxa"/>
            <w:bottom w:w="0" w:type="dxa"/>
          </w:tblCellMar>
        </w:tblPrEx>
        <w:trPr>
          <w:trHeight w:val="283"/>
        </w:trPr>
        <w:tc>
          <w:tcPr>
            <w:tcW w:w="10345" w:type="dxa"/>
            <w:gridSpan w:val="6"/>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218D" w:rsidTr="0079218D">
        <w:tblPrEx>
          <w:tblCellMar>
            <w:top w:w="0" w:type="dxa"/>
            <w:bottom w:w="0" w:type="dxa"/>
          </w:tblCellMar>
        </w:tblPrEx>
        <w:trPr>
          <w:trHeight w:val="283"/>
        </w:trPr>
        <w:tc>
          <w:tcPr>
            <w:tcW w:w="10345" w:type="dxa"/>
            <w:gridSpan w:val="6"/>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rPr>
          <w:trHeight w:val="283"/>
        </w:trPr>
        <w:tc>
          <w:tcPr>
            <w:tcW w:w="10345" w:type="dxa"/>
            <w:gridSpan w:val="6"/>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218D" w:rsidTr="0079218D">
        <w:tblPrEx>
          <w:tblCellMar>
            <w:top w:w="0" w:type="dxa"/>
            <w:bottom w:w="0" w:type="dxa"/>
          </w:tblCellMar>
        </w:tblPrEx>
        <w:trPr>
          <w:trHeight w:val="283"/>
        </w:trPr>
        <w:tc>
          <w:tcPr>
            <w:tcW w:w="10345" w:type="dxa"/>
            <w:gridSpan w:val="6"/>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rPr>
          <w:trHeight w:val="283"/>
        </w:trPr>
        <w:tc>
          <w:tcPr>
            <w:tcW w:w="10345" w:type="dxa"/>
            <w:gridSpan w:val="6"/>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9218D" w:rsidTr="0079218D">
        <w:tblPrEx>
          <w:tblCellMar>
            <w:top w:w="0" w:type="dxa"/>
            <w:bottom w:w="0" w:type="dxa"/>
          </w:tblCellMar>
        </w:tblPrEx>
        <w:trPr>
          <w:trHeight w:val="283"/>
        </w:trPr>
        <w:tc>
          <w:tcPr>
            <w:tcW w:w="10345" w:type="dxa"/>
            <w:gridSpan w:val="6"/>
            <w:shd w:val="clear" w:color="auto" w:fill="FFFFFF"/>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79218D" w:rsidTr="0079218D">
        <w:tblPrEx>
          <w:tblCellMar>
            <w:top w:w="0" w:type="dxa"/>
            <w:bottom w:w="0" w:type="dxa"/>
          </w:tblCellMar>
        </w:tblPrEx>
        <w:trPr>
          <w:trHeight w:val="283"/>
        </w:trPr>
        <w:tc>
          <w:tcPr>
            <w:tcW w:w="10345" w:type="dxa"/>
            <w:gridSpan w:val="6"/>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9218D" w:rsidTr="0079218D">
        <w:tblPrEx>
          <w:tblCellMar>
            <w:top w:w="0" w:type="dxa"/>
            <w:bottom w:w="0" w:type="dxa"/>
          </w:tblCellMar>
        </w:tblPrEx>
        <w:trPr>
          <w:trHeight w:val="283"/>
        </w:trPr>
        <w:tc>
          <w:tcPr>
            <w:tcW w:w="10345" w:type="dxa"/>
            <w:gridSpan w:val="6"/>
            <w:shd w:val="clear" w:color="auto" w:fill="FFFFFF"/>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218D" w:rsidTr="0079218D">
        <w:tblPrEx>
          <w:tblCellMar>
            <w:top w:w="0" w:type="dxa"/>
            <w:bottom w:w="0" w:type="dxa"/>
          </w:tblCellMar>
        </w:tblPrEx>
        <w:trPr>
          <w:trHeight w:val="283"/>
        </w:trPr>
        <w:tc>
          <w:tcPr>
            <w:tcW w:w="10345" w:type="dxa"/>
            <w:gridSpan w:val="6"/>
            <w:shd w:val="clear" w:color="auto" w:fill="FFFFFF"/>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79218D" w:rsidTr="0079218D">
        <w:tblPrEx>
          <w:tblCellMar>
            <w:top w:w="0" w:type="dxa"/>
            <w:bottom w:w="0" w:type="dxa"/>
          </w:tblCellMar>
        </w:tblPrEx>
        <w:trPr>
          <w:trHeight w:val="283"/>
        </w:trPr>
        <w:tc>
          <w:tcPr>
            <w:tcW w:w="10345" w:type="dxa"/>
            <w:gridSpan w:val="6"/>
            <w:shd w:val="clear" w:color="auto" w:fill="FFFFFF"/>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218D" w:rsidTr="0079218D">
        <w:tblPrEx>
          <w:tblCellMar>
            <w:top w:w="0" w:type="dxa"/>
            <w:bottom w:w="0" w:type="dxa"/>
          </w:tblCellMar>
        </w:tblPrEx>
        <w:trPr>
          <w:trHeight w:val="283"/>
        </w:trPr>
        <w:tc>
          <w:tcPr>
            <w:tcW w:w="10345" w:type="dxa"/>
            <w:gridSpan w:val="6"/>
            <w:shd w:val="clear" w:color="auto" w:fill="FFFFFF"/>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9218D" w:rsidTr="0079218D">
        <w:tblPrEx>
          <w:tblCellMar>
            <w:top w:w="0" w:type="dxa"/>
            <w:bottom w:w="0" w:type="dxa"/>
          </w:tblCellMar>
        </w:tblPrEx>
        <w:trPr>
          <w:trHeight w:val="283"/>
        </w:trPr>
        <w:tc>
          <w:tcPr>
            <w:tcW w:w="10345" w:type="dxa"/>
            <w:gridSpan w:val="6"/>
            <w:shd w:val="clear" w:color="auto" w:fill="FFFFFF"/>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79218D" w:rsidTr="0079218D">
        <w:tblPrEx>
          <w:tblCellMar>
            <w:top w:w="0" w:type="dxa"/>
            <w:bottom w:w="0" w:type="dxa"/>
          </w:tblCellMar>
        </w:tblPrEx>
        <w:trPr>
          <w:trHeight w:val="283"/>
        </w:trPr>
        <w:tc>
          <w:tcPr>
            <w:tcW w:w="10345" w:type="dxa"/>
            <w:gridSpan w:val="6"/>
            <w:shd w:val="clear" w:color="auto" w:fill="FFFFFF"/>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218D" w:rsidTr="0079218D">
        <w:tblPrEx>
          <w:tblCellMar>
            <w:top w:w="0" w:type="dxa"/>
            <w:bottom w:w="0" w:type="dxa"/>
          </w:tblCellMar>
        </w:tblPrEx>
        <w:trPr>
          <w:trHeight w:val="283"/>
        </w:trPr>
        <w:tc>
          <w:tcPr>
            <w:tcW w:w="10345" w:type="dxa"/>
            <w:gridSpan w:val="6"/>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9218D" w:rsidTr="0079218D">
        <w:tblPrEx>
          <w:tblCellMar>
            <w:top w:w="0" w:type="dxa"/>
            <w:bottom w:w="0" w:type="dxa"/>
          </w:tblCellMar>
        </w:tblPrEx>
        <w:trPr>
          <w:trHeight w:val="283"/>
        </w:trPr>
        <w:tc>
          <w:tcPr>
            <w:tcW w:w="10345" w:type="dxa"/>
            <w:gridSpan w:val="6"/>
            <w:shd w:val="clear" w:color="auto" w:fill="FFFFFF"/>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9218D" w:rsidTr="0079218D">
        <w:tblPrEx>
          <w:tblCellMar>
            <w:top w:w="0" w:type="dxa"/>
            <w:bottom w:w="0" w:type="dxa"/>
          </w:tblCellMar>
        </w:tblPrEx>
        <w:trPr>
          <w:trHeight w:val="283"/>
        </w:trPr>
        <w:tc>
          <w:tcPr>
            <w:tcW w:w="10345" w:type="dxa"/>
            <w:gridSpan w:val="6"/>
            <w:shd w:val="clear" w:color="auto" w:fill="FFFFFF"/>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9218D" w:rsidTr="0079218D">
        <w:tblPrEx>
          <w:tblCellMar>
            <w:top w:w="0" w:type="dxa"/>
            <w:bottom w:w="0" w:type="dxa"/>
          </w:tblCellMar>
        </w:tblPrEx>
        <w:trPr>
          <w:trHeight w:val="283"/>
        </w:trPr>
        <w:tc>
          <w:tcPr>
            <w:tcW w:w="10345" w:type="dxa"/>
            <w:gridSpan w:val="6"/>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9218D" w:rsidTr="0079218D">
        <w:tblPrEx>
          <w:tblCellMar>
            <w:top w:w="0" w:type="dxa"/>
            <w:bottom w:w="0" w:type="dxa"/>
          </w:tblCellMar>
        </w:tblPrEx>
        <w:trPr>
          <w:trHeight w:val="283"/>
        </w:trPr>
        <w:tc>
          <w:tcPr>
            <w:tcW w:w="10345" w:type="dxa"/>
            <w:gridSpan w:val="6"/>
            <w:shd w:val="clear" w:color="auto" w:fill="FFFFFF"/>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218D" w:rsidSect="0079218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79218D" w:rsidTr="0079218D">
        <w:tblPrEx>
          <w:tblCellMar>
            <w:top w:w="0" w:type="dxa"/>
            <w:bottom w:w="0" w:type="dxa"/>
          </w:tblCellMar>
        </w:tblPrEx>
        <w:tc>
          <w:tcPr>
            <w:tcW w:w="10345" w:type="dxa"/>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218D" w:rsidTr="0079218D">
        <w:tblPrEx>
          <w:tblCellMar>
            <w:top w:w="0" w:type="dxa"/>
            <w:bottom w:w="0" w:type="dxa"/>
          </w:tblCellMar>
        </w:tblPrEx>
        <w:tc>
          <w:tcPr>
            <w:tcW w:w="10345" w:type="dxa"/>
            <w:shd w:val="clear" w:color="auto" w:fill="FFFFFF"/>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10345" w:type="dxa"/>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218D" w:rsidTr="0079218D">
        <w:tblPrEx>
          <w:tblCellMar>
            <w:top w:w="0" w:type="dxa"/>
            <w:bottom w:w="0" w:type="dxa"/>
          </w:tblCellMar>
        </w:tblPrEx>
        <w:tc>
          <w:tcPr>
            <w:tcW w:w="10345" w:type="dxa"/>
            <w:shd w:val="clear" w:color="auto" w:fill="FFFFFF"/>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218D" w:rsidTr="0079218D">
        <w:tblPrEx>
          <w:tblCellMar>
            <w:top w:w="0" w:type="dxa"/>
            <w:bottom w:w="0" w:type="dxa"/>
          </w:tblCellMar>
        </w:tblPrEx>
        <w:tc>
          <w:tcPr>
            <w:tcW w:w="10345" w:type="dxa"/>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218D" w:rsidTr="0079218D">
        <w:tblPrEx>
          <w:tblCellMar>
            <w:top w:w="0" w:type="dxa"/>
            <w:bottom w:w="0" w:type="dxa"/>
          </w:tblCellMar>
        </w:tblPrEx>
        <w:tc>
          <w:tcPr>
            <w:tcW w:w="10345" w:type="dxa"/>
            <w:shd w:val="clear" w:color="auto" w:fill="FFFFFF"/>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79218D" w:rsidTr="0079218D">
        <w:tblPrEx>
          <w:tblCellMar>
            <w:top w:w="0" w:type="dxa"/>
            <w:bottom w:w="0" w:type="dxa"/>
          </w:tblCellMar>
        </w:tblPrEx>
        <w:tc>
          <w:tcPr>
            <w:tcW w:w="10345" w:type="dxa"/>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218D" w:rsidTr="0079218D">
        <w:tblPrEx>
          <w:tblCellMar>
            <w:top w:w="0" w:type="dxa"/>
            <w:bottom w:w="0" w:type="dxa"/>
          </w:tblCellMar>
        </w:tblPrEx>
        <w:tc>
          <w:tcPr>
            <w:tcW w:w="10345" w:type="dxa"/>
            <w:shd w:val="clear" w:color="auto" w:fill="FFFFFF"/>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218D" w:rsidTr="0079218D">
        <w:tblPrEx>
          <w:tblCellMar>
            <w:top w:w="0" w:type="dxa"/>
            <w:bottom w:w="0" w:type="dxa"/>
          </w:tblCellMar>
        </w:tblPrEx>
        <w:trPr>
          <w:trHeight w:hRule="exact" w:val="113"/>
        </w:trPr>
        <w:tc>
          <w:tcPr>
            <w:tcW w:w="10345" w:type="dxa"/>
            <w:shd w:val="clear" w:color="auto" w:fill="B3B3B3"/>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218D" w:rsidTr="0079218D">
        <w:tblPrEx>
          <w:tblCellMar>
            <w:top w:w="0" w:type="dxa"/>
            <w:bottom w:w="0" w:type="dxa"/>
          </w:tblCellMar>
        </w:tblPrEx>
        <w:tc>
          <w:tcPr>
            <w:tcW w:w="10345" w:type="dxa"/>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9218D" w:rsidTr="0079218D">
        <w:tblPrEx>
          <w:tblCellMar>
            <w:top w:w="0" w:type="dxa"/>
            <w:bottom w:w="0" w:type="dxa"/>
          </w:tblCellMar>
        </w:tblPrEx>
        <w:tc>
          <w:tcPr>
            <w:tcW w:w="10345" w:type="dxa"/>
            <w:vAlign w:val="center"/>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218D" w:rsidSect="0079218D">
          <w:headerReference w:type="default" r:id="rId13"/>
          <w:pgSz w:w="11906" w:h="16838"/>
          <w:pgMar w:top="567" w:right="567" w:bottom="567" w:left="1134" w:header="283" w:footer="708" w:gutter="0"/>
          <w:cols w:space="708"/>
          <w:docGrid w:linePitch="360"/>
        </w:sect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9218D" w:rsidTr="0079218D">
        <w:tblPrEx>
          <w:tblCellMar>
            <w:top w:w="0" w:type="dxa"/>
            <w:bottom w:w="0" w:type="dxa"/>
          </w:tblCellMar>
        </w:tblPrEx>
        <w:trPr>
          <w:tblHeader/>
        </w:trPr>
        <w:tc>
          <w:tcPr>
            <w:tcW w:w="3402" w:type="dxa"/>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Transaktionsdato.Hvilken dato der indsættes afhænger af transaktionstypen.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Fx genererer EFIModtagFordring  et løbenummer pr fordringstransaktion, som sendes sammen med servicen.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Fejlagtig påligning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DÆTIAO: Dækning tilbageføres til oprindelig kunde som følge af afvisning af ompostering.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Fundamentsdato for en EFI-fordring.</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EFIFordringFundamentEtableringMetode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ProcentSatsPositiv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Indikerer begrænset hæftelse, hvis procenten er mindre </w:t>
            </w:r>
            <w:r>
              <w:rPr>
                <w:rFonts w:ascii="Arial" w:hAnsi="Arial" w:cs="Arial"/>
                <w:sz w:val="18"/>
              </w:rPr>
              <w:lastRenderedPageBreak/>
              <w:t>end 100, begrænses hæftelsen til den angivne procent af fordringbeløb.</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w:t>
            </w:r>
            <w:r>
              <w:rPr>
                <w:rFonts w:ascii="Arial" w:hAnsi="Arial" w:cs="Arial"/>
                <w:sz w:val="18"/>
              </w:rPr>
              <w:lastRenderedPageBreak/>
              <w:t>ngStopTypeDomæne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Liste af faste værdier (enum)</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den procentdel, hvormed kunden hæfter for den enkelte fordring.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Har kun effekt for pro rate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hæftelse for en fordring ophørte.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 Sikkerhed - Anden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RNTG: Rentegodtgørelse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beløb TransportUdlægshaveren skal modtage i  </w:t>
            </w:r>
            <w:r>
              <w:rPr>
                <w:rFonts w:ascii="Arial" w:hAnsi="Arial" w:cs="Arial"/>
                <w:sz w:val="18"/>
              </w:rPr>
              <w:lastRenderedPageBreak/>
              <w:t>danske kroner</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9218D" w:rsidTr="0079218D">
        <w:tblPrEx>
          <w:tblCellMar>
            <w:top w:w="0" w:type="dxa"/>
            <w:bottom w:w="0" w:type="dxa"/>
          </w:tblCellMar>
        </w:tblPrEx>
        <w:tc>
          <w:tcPr>
            <w:tcW w:w="3402" w:type="dxa"/>
          </w:tcPr>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[0-9]{8}</w:t>
            </w:r>
          </w:p>
        </w:tc>
        <w:tc>
          <w:tcPr>
            <w:tcW w:w="4671" w:type="dxa"/>
          </w:tcPr>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218D" w:rsidRPr="0079218D" w:rsidRDefault="0079218D"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tc>
      </w:tr>
    </w:tbl>
    <w:p w:rsidR="00BD621F" w:rsidRPr="0079218D" w:rsidRDefault="00BD621F" w:rsidP="007921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79218D" w:rsidSect="0079218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18D" w:rsidRDefault="0079218D" w:rsidP="0079218D">
      <w:pPr>
        <w:spacing w:line="240" w:lineRule="auto"/>
      </w:pPr>
      <w:r>
        <w:separator/>
      </w:r>
    </w:p>
  </w:endnote>
  <w:endnote w:type="continuationSeparator" w:id="1">
    <w:p w:rsidR="0079218D" w:rsidRDefault="0079218D" w:rsidP="007921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Default="0079218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Pr="0079218D" w:rsidRDefault="0079218D" w:rsidP="0079218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Default="0079218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18D" w:rsidRDefault="0079218D" w:rsidP="0079218D">
      <w:pPr>
        <w:spacing w:line="240" w:lineRule="auto"/>
      </w:pPr>
      <w:r>
        <w:separator/>
      </w:r>
    </w:p>
  </w:footnote>
  <w:footnote w:type="continuationSeparator" w:id="1">
    <w:p w:rsidR="0079218D" w:rsidRDefault="0079218D" w:rsidP="007921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Default="0079218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Pr="0079218D" w:rsidRDefault="0079218D" w:rsidP="0079218D">
    <w:pPr>
      <w:pStyle w:val="Sidehoved"/>
      <w:jc w:val="center"/>
      <w:rPr>
        <w:rFonts w:ascii="Arial" w:hAnsi="Arial" w:cs="Arial"/>
      </w:rPr>
    </w:pPr>
    <w:r w:rsidRPr="0079218D">
      <w:rPr>
        <w:rFonts w:ascii="Arial" w:hAnsi="Arial" w:cs="Arial"/>
      </w:rPr>
      <w:t>Servicebeskrivelse</w:t>
    </w:r>
  </w:p>
  <w:p w:rsidR="0079218D" w:rsidRPr="0079218D" w:rsidRDefault="0079218D" w:rsidP="0079218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Default="0079218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Pr="0079218D" w:rsidRDefault="0079218D" w:rsidP="0079218D">
    <w:pPr>
      <w:pStyle w:val="Sidehoved"/>
      <w:jc w:val="center"/>
      <w:rPr>
        <w:rFonts w:ascii="Arial" w:hAnsi="Arial" w:cs="Arial"/>
      </w:rPr>
    </w:pPr>
    <w:r w:rsidRPr="0079218D">
      <w:rPr>
        <w:rFonts w:ascii="Arial" w:hAnsi="Arial" w:cs="Arial"/>
      </w:rPr>
      <w:t>Datastrukturer</w:t>
    </w:r>
  </w:p>
  <w:p w:rsidR="0079218D" w:rsidRPr="0079218D" w:rsidRDefault="0079218D" w:rsidP="0079218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8D" w:rsidRDefault="0079218D" w:rsidP="0079218D">
    <w:pPr>
      <w:pStyle w:val="Sidehoved"/>
      <w:jc w:val="center"/>
      <w:rPr>
        <w:rFonts w:ascii="Arial" w:hAnsi="Arial" w:cs="Arial"/>
      </w:rPr>
    </w:pPr>
    <w:r>
      <w:rPr>
        <w:rFonts w:ascii="Arial" w:hAnsi="Arial" w:cs="Arial"/>
      </w:rPr>
      <w:t>Data elementer</w:t>
    </w:r>
  </w:p>
  <w:p w:rsidR="0079218D" w:rsidRPr="0079218D" w:rsidRDefault="0079218D" w:rsidP="0079218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1772E"/>
    <w:multiLevelType w:val="multilevel"/>
    <w:tmpl w:val="E02CB1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9218D"/>
    <w:rsid w:val="0079218D"/>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79218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9218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9218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9218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9218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9218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9218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9218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9218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218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9218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9218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9218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9218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9218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9218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9218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9218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9218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218D"/>
    <w:rPr>
      <w:rFonts w:ascii="Arial" w:hAnsi="Arial" w:cs="Arial"/>
      <w:b/>
      <w:sz w:val="30"/>
    </w:rPr>
  </w:style>
  <w:style w:type="paragraph" w:customStyle="1" w:styleId="Overskrift211pkt">
    <w:name w:val="Overskrift 2 + 11 pkt"/>
    <w:basedOn w:val="Normal"/>
    <w:link w:val="Overskrift211pktTegn"/>
    <w:rsid w:val="0079218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218D"/>
    <w:rPr>
      <w:rFonts w:ascii="Arial" w:hAnsi="Arial" w:cs="Arial"/>
      <w:b/>
    </w:rPr>
  </w:style>
  <w:style w:type="paragraph" w:customStyle="1" w:styleId="Normal11">
    <w:name w:val="Normal + 11"/>
    <w:basedOn w:val="Normal"/>
    <w:link w:val="Normal11Tegn"/>
    <w:rsid w:val="0079218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218D"/>
    <w:rPr>
      <w:rFonts w:ascii="Times New Roman" w:hAnsi="Times New Roman" w:cs="Times New Roman"/>
    </w:rPr>
  </w:style>
  <w:style w:type="paragraph" w:styleId="Sidehoved">
    <w:name w:val="header"/>
    <w:basedOn w:val="Normal"/>
    <w:link w:val="SidehovedTegn"/>
    <w:uiPriority w:val="99"/>
    <w:semiHidden/>
    <w:unhideWhenUsed/>
    <w:rsid w:val="0079218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9218D"/>
  </w:style>
  <w:style w:type="paragraph" w:styleId="Sidefod">
    <w:name w:val="footer"/>
    <w:basedOn w:val="Normal"/>
    <w:link w:val="SidefodTegn"/>
    <w:uiPriority w:val="99"/>
    <w:semiHidden/>
    <w:unhideWhenUsed/>
    <w:rsid w:val="0079218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921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7846</Words>
  <Characters>47867</Characters>
  <Application>Microsoft Office Word</Application>
  <DocSecurity>0</DocSecurity>
  <Lines>398</Lines>
  <Paragraphs>111</Paragraphs>
  <ScaleCrop>false</ScaleCrop>
  <Company>SKAT</Company>
  <LinksUpToDate>false</LinksUpToDate>
  <CharactersWithSpaces>55602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2011-08-01T10:51:00Z</dcterms:created>
  <dcterms:modified xsi:type="dcterms:W3CDTF">2011-08-01T10:52:00Z</dcterms:modified>
</cp:coreProperties>
</file>