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919" w:rsidRDefault="004E2919" w:rsidP="004E29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34"/>
        <w:gridCol w:w="2835"/>
        <w:gridCol w:w="1134"/>
        <w:gridCol w:w="1701"/>
        <w:gridCol w:w="1701"/>
        <w:gridCol w:w="1840"/>
      </w:tblGrid>
      <w:tr w:rsidR="004E2919" w:rsidTr="004E29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E2919">
              <w:rPr>
                <w:rFonts w:ascii="Arial" w:hAnsi="Arial" w:cs="Arial"/>
                <w:b/>
                <w:sz w:val="30"/>
              </w:rPr>
              <w:t>DMIValutaKurserOverfør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Graensesnit_1_8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24-5-2011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overføre valutakuser til DMI. Kaldes fra Statens Koncernbank.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DMIValutaKurserOverfør_I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DMIValutakursLeveranceListe *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DMIValutakursLeverance *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DMIValutakursLeveranceInfo *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DMIValutakursLeveranceTypeNavn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DMIValutakursLeveranceDatoTid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DMIValutakursLeveranceId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DMIValutakursOplysning *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DMIValutakursDatoTid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DMIValutakursKode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DMIValutakursNationalbankKurs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DMIValutakursBankKøbsKurs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DMIValutakursBankSalgsKurs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DMIValutaKurserOverfør_O_I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DMIValutaKurserOverfør_O_O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format modtages fra SKB: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 Valutakurser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(kommasepareret format)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"VKSKOM"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6 Valuta 3 Alfanum Valutakode (ISO-standard).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Kurs 10 Num Nationalbankens valutakurs (4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10 Num Bankens købskurs (4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Kurs 10 Num Bankens salgskurs (4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VKSFAST Valutakurser (fast format)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Nr Felt-kode Antal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Format Beskrivelse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 Punkt 8 Alfanum VKSFAST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 Opsamlingstid 10 Num Dato og tidspunkt for hvornår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leverancen er skabt. Format: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ÅÅMMDDTTMM.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Leveranceid. 10 Num Afsender identifikation af leverancen i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DanskeBank TeleService. Format: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ÅÅMMDDLLLL. (L = Løbenummer)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4 Dato 8 Num Dato for valutakurser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(ÅÅÅÅMMDD).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5 Tidspunkt 4 Num Tidspunkt for kurser (TTMM).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6 Valuta 3 Alfanum Valutakode (ISO-standard).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7 Fortegn 1 Alfanum Fortegn (+)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8 Kurs 16 Num Nationalbankens valutakurs (7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9 Fortegn 1 Alfanum Fortegn (+)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Kurs 16 Num Bankens købskurs (7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Fortegn 1 Alfanum Fortegn (+)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Kurs 16 Num Bankens salgskurs (7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dec./dec.punktum)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Opdateret 31-05-99 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ID: VKS_DK </w:t>
            </w:r>
          </w:p>
        </w:tc>
      </w:tr>
    </w:tbl>
    <w:p w:rsidR="004E2919" w:rsidRDefault="004E2919" w:rsidP="004E29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2919" w:rsidSect="004E291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2919" w:rsidRDefault="004E2919" w:rsidP="004E29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02"/>
        <w:gridCol w:w="1701"/>
        <w:gridCol w:w="4671"/>
      </w:tblGrid>
      <w:tr w:rsidR="004E2919" w:rsidTr="004E29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DMIValutakursBankKøbsKurs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købskurs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DMIValutakursBankSalgsKurs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Bankens salgskurs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DMIValutakursDatoTid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for valutakurser.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DMIValutakursKode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Fx den som en angivelsen er indberettet i, hvis der er tale om en angivelsestype med beløb.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 nuværende tidspunkt kan SKAT kun modtage angivelser i danske kroner.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DMIValutakursLeveranceDatoTid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Dato-tid hvor leverancen blev genereret.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DMIValutakursLeveranceId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Afsender identifikation af leverancen i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DanskeBank TeleService.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Format: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ÅÅMMDDLLLL. (L = Løbenummer)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DMIValutakursLeveranceTypeNavn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Tekstfelt der indeholder otte alfanummeriske tegn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VKSKOM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VKSFAST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DMIValutakursNationalbankKurs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DMIValutaKurs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20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7</w:t>
            </w:r>
          </w:p>
        </w:tc>
        <w:tc>
          <w:tcPr>
            <w:tcW w:w="4671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Nationalbankens valutakurs.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Password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QName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300</w:t>
            </w:r>
          </w:p>
        </w:tc>
        <w:tc>
          <w:tcPr>
            <w:tcW w:w="467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Data type svarende til w3c's fundamentale datatype QName. 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 forbindelse med vores arbejde med services vil de </w:t>
            </w:r>
            <w:r>
              <w:rPr>
                <w:rFonts w:ascii="Arial" w:hAnsi="Arial" w:cs="Arial"/>
                <w:sz w:val="18"/>
              </w:rPr>
              <w:lastRenderedPageBreak/>
              <w:t>såkaldte GUN typisk være et QName.</w:t>
            </w:r>
          </w:p>
        </w:tc>
      </w:tr>
      <w:tr w:rsidR="004E2919" w:rsidTr="004E29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StyretFiloverførselUploadURL</w:t>
            </w:r>
          </w:p>
        </w:tc>
        <w:tc>
          <w:tcPr>
            <w:tcW w:w="1701" w:type="dxa"/>
          </w:tcPr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anyURI</w:t>
            </w:r>
          </w:p>
          <w:p w:rsid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E2919" w:rsidRPr="004E2919" w:rsidRDefault="004E2919" w:rsidP="004E29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</w:tc>
      </w:tr>
    </w:tbl>
    <w:p w:rsidR="00E7765D" w:rsidRPr="004E2919" w:rsidRDefault="00E7765D" w:rsidP="004E29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65D" w:rsidRPr="004E2919" w:rsidSect="004E291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919" w:rsidRDefault="004E2919" w:rsidP="004E2919">
      <w:pPr>
        <w:spacing w:line="240" w:lineRule="auto"/>
      </w:pPr>
      <w:r>
        <w:separator/>
      </w:r>
    </w:p>
  </w:endnote>
  <w:endnote w:type="continuationSeparator" w:id="1">
    <w:p w:rsidR="004E2919" w:rsidRDefault="004E2919" w:rsidP="004E2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9" w:rsidRDefault="004E2919">
    <w:pPr>
      <w:pStyle w:val="Sidefo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9" w:rsidRPr="004E2919" w:rsidRDefault="004E2919" w:rsidP="004E29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juli 2011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DMIValutaKurserOverfør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fldSimple w:instr=" NUMPAGES  \* MERGEFORMAT ">
      <w:r>
        <w:rPr>
          <w:rFonts w:ascii="Arial" w:hAnsi="Arial" w:cs="Arial"/>
          <w:noProof/>
          <w:sz w:val="16"/>
        </w:rPr>
        <w:t>5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9" w:rsidRDefault="004E2919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919" w:rsidRDefault="004E2919" w:rsidP="004E2919">
      <w:pPr>
        <w:spacing w:line="240" w:lineRule="auto"/>
      </w:pPr>
      <w:r>
        <w:separator/>
      </w:r>
    </w:p>
  </w:footnote>
  <w:footnote w:type="continuationSeparator" w:id="1">
    <w:p w:rsidR="004E2919" w:rsidRDefault="004E2919" w:rsidP="004E291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9" w:rsidRDefault="004E2919">
    <w:pPr>
      <w:pStyle w:val="Sidehove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9" w:rsidRPr="004E2919" w:rsidRDefault="004E2919" w:rsidP="004E2919">
    <w:pPr>
      <w:pStyle w:val="Sidehoved"/>
      <w:jc w:val="center"/>
      <w:rPr>
        <w:rFonts w:ascii="Arial" w:hAnsi="Arial" w:cs="Arial"/>
      </w:rPr>
    </w:pPr>
    <w:r w:rsidRPr="004E2919">
      <w:rPr>
        <w:rFonts w:ascii="Arial" w:hAnsi="Arial" w:cs="Arial"/>
      </w:rPr>
      <w:t>Servicebeskrivelse</w:t>
    </w:r>
  </w:p>
  <w:p w:rsidR="004E2919" w:rsidRPr="004E2919" w:rsidRDefault="004E2919" w:rsidP="004E29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9" w:rsidRDefault="004E2919">
    <w:pPr>
      <w:pStyle w:val="Sidehove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9" w:rsidRDefault="004E2919" w:rsidP="004E29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E2919" w:rsidRPr="004E2919" w:rsidRDefault="004E2919" w:rsidP="004E29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771B56"/>
    <w:multiLevelType w:val="multilevel"/>
    <w:tmpl w:val="DA9ACF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1304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2919"/>
    <w:rsid w:val="004E2919"/>
    <w:rsid w:val="00D264A0"/>
    <w:rsid w:val="00E77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5D"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29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29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291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291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291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291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291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291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291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291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291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291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29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29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29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29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29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29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29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29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29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29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29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29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semiHidden/>
    <w:unhideWhenUsed/>
    <w:rsid w:val="004E29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4E2919"/>
  </w:style>
  <w:style w:type="paragraph" w:styleId="Sidefod">
    <w:name w:val="footer"/>
    <w:basedOn w:val="Normal"/>
    <w:link w:val="SidefodTegn"/>
    <w:uiPriority w:val="99"/>
    <w:semiHidden/>
    <w:unhideWhenUsed/>
    <w:rsid w:val="004E29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4E29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841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CTXMIS080$</dc:creator>
  <cp:keywords/>
  <dc:description/>
  <cp:lastModifiedBy>CTXMIS080$</cp:lastModifiedBy>
  <cp:revision>1</cp:revision>
  <dcterms:created xsi:type="dcterms:W3CDTF">2011-07-06T22:58:00Z</dcterms:created>
  <dcterms:modified xsi:type="dcterms:W3CDTF">2011-07-06T22:58:00Z</dcterms:modified>
</cp:coreProperties>
</file>