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355549" w:rsidTr="00355549">
        <w:tblPrEx>
          <w:tblCellMar>
            <w:top w:w="0" w:type="dxa"/>
            <w:bottom w:w="0" w:type="dxa"/>
          </w:tblCellMar>
        </w:tblPrEx>
        <w:trPr>
          <w:trHeight w:hRule="exact" w:val="113"/>
        </w:trPr>
        <w:tc>
          <w:tcPr>
            <w:tcW w:w="10345" w:type="dxa"/>
            <w:gridSpan w:val="6"/>
            <w:shd w:val="clear" w:color="auto" w:fill="B3B3B3"/>
          </w:tcPr>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5549" w:rsidTr="00355549">
        <w:tblPrEx>
          <w:tblCellMar>
            <w:top w:w="0" w:type="dxa"/>
            <w:bottom w:w="0" w:type="dxa"/>
          </w:tblCellMar>
        </w:tblPrEx>
        <w:trPr>
          <w:trHeight w:val="283"/>
        </w:trPr>
        <w:tc>
          <w:tcPr>
            <w:tcW w:w="10345" w:type="dxa"/>
            <w:gridSpan w:val="6"/>
            <w:tcBorders>
              <w:bottom w:val="single" w:sz="6" w:space="0" w:color="auto"/>
            </w:tcBorders>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55549">
              <w:rPr>
                <w:rFonts w:ascii="Arial" w:hAnsi="Arial" w:cs="Arial"/>
                <w:b/>
                <w:sz w:val="30"/>
              </w:rPr>
              <w:t>PunktAfgiftSporadiskAngivelseOpret</w:t>
            </w:r>
          </w:p>
        </w:tc>
      </w:tr>
      <w:tr w:rsidR="00355549" w:rsidTr="00355549">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5549" w:rsidTr="00355549">
        <w:tblPrEx>
          <w:tblCellMar>
            <w:top w:w="0" w:type="dxa"/>
            <w:bottom w:w="0" w:type="dxa"/>
          </w:tblCellMar>
        </w:tblPrEx>
        <w:trPr>
          <w:trHeight w:val="283"/>
        </w:trPr>
        <w:tc>
          <w:tcPr>
            <w:tcW w:w="1134" w:type="dxa"/>
            <w:tcBorders>
              <w:top w:val="nil"/>
            </w:tcBorders>
            <w:shd w:val="clear" w:color="auto" w:fill="auto"/>
            <w:vAlign w:val="center"/>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w:t>
            </w:r>
          </w:p>
        </w:tc>
        <w:tc>
          <w:tcPr>
            <w:tcW w:w="2835" w:type="dxa"/>
            <w:tcBorders>
              <w:top w:val="nil"/>
            </w:tcBorders>
            <w:shd w:val="clear" w:color="auto" w:fill="auto"/>
            <w:vAlign w:val="center"/>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eServiceBaseline_1_1R</w:t>
            </w:r>
          </w:p>
        </w:tc>
        <w:tc>
          <w:tcPr>
            <w:tcW w:w="1134" w:type="dxa"/>
            <w:tcBorders>
              <w:top w:val="nil"/>
            </w:tcBorders>
            <w:shd w:val="clear" w:color="auto" w:fill="auto"/>
            <w:vAlign w:val="center"/>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7-12-2011</w:t>
            </w:r>
          </w:p>
        </w:tc>
        <w:tc>
          <w:tcPr>
            <w:tcW w:w="1701" w:type="dxa"/>
            <w:tcBorders>
              <w:top w:val="nil"/>
            </w:tcBorders>
            <w:shd w:val="clear" w:color="auto" w:fill="auto"/>
            <w:vAlign w:val="center"/>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14-11-2012</w:t>
            </w:r>
          </w:p>
        </w:tc>
      </w:tr>
      <w:tr w:rsidR="00355549" w:rsidTr="00355549">
        <w:tblPrEx>
          <w:tblCellMar>
            <w:top w:w="0" w:type="dxa"/>
            <w:bottom w:w="0" w:type="dxa"/>
          </w:tblCellMar>
        </w:tblPrEx>
        <w:trPr>
          <w:trHeight w:val="283"/>
        </w:trPr>
        <w:tc>
          <w:tcPr>
            <w:tcW w:w="10345" w:type="dxa"/>
            <w:gridSpan w:val="6"/>
            <w:shd w:val="clear" w:color="auto" w:fill="B3B3B3"/>
            <w:vAlign w:val="center"/>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5549" w:rsidTr="00355549">
        <w:tblPrEx>
          <w:tblCellMar>
            <w:top w:w="0" w:type="dxa"/>
            <w:bottom w:w="0" w:type="dxa"/>
          </w:tblCellMar>
        </w:tblPrEx>
        <w:trPr>
          <w:trHeight w:val="283"/>
        </w:trPr>
        <w:tc>
          <w:tcPr>
            <w:tcW w:w="10345" w:type="dxa"/>
            <w:gridSpan w:val="6"/>
            <w:vAlign w:val="center"/>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er en del af oprettelsen når en virksomhed opretter en indberetning af en sporadisk afgift. Oprettelsen færdiggøres ved at kalde servicen PunktAfgiftAngivelseOpret.</w:t>
            </w:r>
          </w:p>
        </w:tc>
      </w:tr>
      <w:tr w:rsidR="00355549" w:rsidTr="00355549">
        <w:tblPrEx>
          <w:tblCellMar>
            <w:top w:w="0" w:type="dxa"/>
            <w:bottom w:w="0" w:type="dxa"/>
          </w:tblCellMar>
        </w:tblPrEx>
        <w:trPr>
          <w:trHeight w:val="283"/>
        </w:trPr>
        <w:tc>
          <w:tcPr>
            <w:tcW w:w="10345" w:type="dxa"/>
            <w:gridSpan w:val="6"/>
            <w:shd w:val="clear" w:color="auto" w:fill="B3B3B3"/>
            <w:vAlign w:val="center"/>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5549" w:rsidTr="00355549">
        <w:tblPrEx>
          <w:tblCellMar>
            <w:top w:w="0" w:type="dxa"/>
            <w:bottom w:w="0" w:type="dxa"/>
          </w:tblCellMar>
        </w:tblPrEx>
        <w:trPr>
          <w:trHeight w:val="283"/>
        </w:trPr>
        <w:tc>
          <w:tcPr>
            <w:tcW w:w="10345" w:type="dxa"/>
            <w:gridSpan w:val="6"/>
          </w:tcPr>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punktafgifter indenfor spilleafgiftsområdet skal indberettes i takt med at et spillearrangement afholdes, kaldes sporadisk indberetning -  modsat andre afgifter der indberettes med fast frekvens som f.eks. uge eller måned. Sporadisk indberetning er identificeret ved afregningskode 16.</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afgifter kan enten indberettes sporadisk eller med fast frekvens men en virksomhed kan aldrig være registreret med begge afregningsformer på samme tid.</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sporadisk indberetning gemmes på det midlertidige lager (i daglig tale "DR-mellemlager") frem til den daglige tømning kl 16.</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sporadisk indberetning benytter "SlutDato" i periodeangivelsen som nøgle på mellemlageret for indberetningen. Derfor kan SlutDato ikke ændres for en indberetning, der ligger på mellemlageret. Hvis virksomheden ønsker at ændre en SlutDato skal det ske ved at hele indberetningen slettes og ny indberetning skal foretages.</w:t>
            </w:r>
          </w:p>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549" w:rsidTr="00355549">
        <w:tblPrEx>
          <w:tblCellMar>
            <w:top w:w="0" w:type="dxa"/>
            <w:bottom w:w="0" w:type="dxa"/>
          </w:tblCellMar>
        </w:tblPrEx>
        <w:trPr>
          <w:trHeight w:val="283"/>
        </w:trPr>
        <w:tc>
          <w:tcPr>
            <w:tcW w:w="10345" w:type="dxa"/>
            <w:gridSpan w:val="6"/>
            <w:shd w:val="clear" w:color="auto" w:fill="B3B3B3"/>
            <w:vAlign w:val="center"/>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5549" w:rsidTr="00355549">
        <w:tblPrEx>
          <w:tblCellMar>
            <w:top w:w="0" w:type="dxa"/>
            <w:bottom w:w="0" w:type="dxa"/>
          </w:tblCellMar>
        </w:tblPrEx>
        <w:trPr>
          <w:trHeight w:val="283"/>
        </w:trPr>
        <w:tc>
          <w:tcPr>
            <w:tcW w:w="10345" w:type="dxa"/>
            <w:gridSpan w:val="6"/>
            <w:shd w:val="clear" w:color="auto" w:fill="FFFFFF"/>
          </w:tcPr>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Punktafgifter vedrørende Motor og Spil, samt gebyr for spilleautomater skal også kunne angives via TastSelv Erhverv (indarbejdet i denne service).</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Angivelsens indhold er ikke valid i forhold til valideringsregler (se begrebmodel).</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Virksomhedens SE-nummer eksisterer ikke.</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Det indberettede SE-nr er ikke tilmeldt angivelsestypen Punktafgifter.</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r>
              <w:rPr>
                <w:rFonts w:ascii="Arial" w:hAnsi="Arial" w:cs="Arial"/>
                <w:sz w:val="18"/>
              </w:rPr>
              <w:tab/>
              <w:t>Indberetter (hvis revisor) er ikke tilmeldt TastSelv Erhverv vedrørende indberetning som revisor.</w:t>
            </w:r>
          </w:p>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w:t>
            </w:r>
            <w:r>
              <w:rPr>
                <w:rFonts w:ascii="Arial" w:hAnsi="Arial" w:cs="Arial"/>
                <w:sz w:val="18"/>
              </w:rPr>
              <w:tab/>
              <w:t>Der indberettes for en ikke-gyldig (eventuel lukkede) periode.</w:t>
            </w:r>
          </w:p>
        </w:tc>
      </w:tr>
      <w:tr w:rsidR="00355549" w:rsidTr="00355549">
        <w:tblPrEx>
          <w:tblCellMar>
            <w:top w:w="0" w:type="dxa"/>
            <w:bottom w:w="0" w:type="dxa"/>
          </w:tblCellMar>
        </w:tblPrEx>
        <w:trPr>
          <w:trHeight w:val="283"/>
        </w:trPr>
        <w:tc>
          <w:tcPr>
            <w:tcW w:w="10345" w:type="dxa"/>
            <w:gridSpan w:val="6"/>
            <w:shd w:val="clear" w:color="auto" w:fill="B3B3B3"/>
            <w:vAlign w:val="center"/>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5549" w:rsidTr="00355549">
        <w:tblPrEx>
          <w:tblCellMar>
            <w:top w:w="0" w:type="dxa"/>
            <w:bottom w:w="0" w:type="dxa"/>
          </w:tblCellMar>
        </w:tblPrEx>
        <w:trPr>
          <w:trHeight w:val="283"/>
        </w:trPr>
        <w:tc>
          <w:tcPr>
            <w:tcW w:w="10345" w:type="dxa"/>
            <w:gridSpan w:val="6"/>
            <w:shd w:val="clear" w:color="auto" w:fill="FFFFFF"/>
            <w:vAlign w:val="center"/>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5549" w:rsidTr="00355549">
        <w:tblPrEx>
          <w:tblCellMar>
            <w:top w:w="0" w:type="dxa"/>
            <w:bottom w:w="0" w:type="dxa"/>
          </w:tblCellMar>
        </w:tblPrEx>
        <w:trPr>
          <w:trHeight w:val="283"/>
        </w:trPr>
        <w:tc>
          <w:tcPr>
            <w:tcW w:w="10345" w:type="dxa"/>
            <w:gridSpan w:val="6"/>
            <w:shd w:val="clear" w:color="auto" w:fill="FFFFFF"/>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PunktAfgiftSporadiskAngivelseOpret_I</w:t>
            </w:r>
          </w:p>
        </w:tc>
      </w:tr>
      <w:tr w:rsidR="00355549" w:rsidTr="00355549">
        <w:tblPrEx>
          <w:tblCellMar>
            <w:top w:w="0" w:type="dxa"/>
            <w:bottom w:w="0" w:type="dxa"/>
          </w:tblCellMar>
        </w:tblPrEx>
        <w:trPr>
          <w:trHeight w:val="283"/>
        </w:trPr>
        <w:tc>
          <w:tcPr>
            <w:tcW w:w="10345" w:type="dxa"/>
            <w:gridSpan w:val="6"/>
            <w:shd w:val="clear" w:color="auto" w:fill="FFFFFF"/>
          </w:tcPr>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AngivelseValgtPeriodeStartDato</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AngivelseValgtPeriodeSlutDato</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AngivelseFrekvensTypeKode</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MenuParametrePligtKode</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BlanketForretningOmrådeKode</w:t>
            </w:r>
          </w:p>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VirksomhedHjemRegion</w:t>
            </w:r>
          </w:p>
        </w:tc>
      </w:tr>
      <w:tr w:rsidR="00355549" w:rsidTr="00355549">
        <w:tblPrEx>
          <w:tblCellMar>
            <w:top w:w="0" w:type="dxa"/>
            <w:bottom w:w="0" w:type="dxa"/>
          </w:tblCellMar>
        </w:tblPrEx>
        <w:trPr>
          <w:trHeight w:val="283"/>
        </w:trPr>
        <w:tc>
          <w:tcPr>
            <w:tcW w:w="10345" w:type="dxa"/>
            <w:gridSpan w:val="6"/>
            <w:shd w:val="clear" w:color="auto" w:fill="FFFFFF"/>
            <w:vAlign w:val="center"/>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5549" w:rsidTr="00355549">
        <w:tblPrEx>
          <w:tblCellMar>
            <w:top w:w="0" w:type="dxa"/>
            <w:bottom w:w="0" w:type="dxa"/>
          </w:tblCellMar>
        </w:tblPrEx>
        <w:trPr>
          <w:trHeight w:val="283"/>
        </w:trPr>
        <w:tc>
          <w:tcPr>
            <w:tcW w:w="10345" w:type="dxa"/>
            <w:gridSpan w:val="6"/>
            <w:shd w:val="clear" w:color="auto" w:fill="FFFFFF"/>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PunktAfgiftSporadiskAngivelseOpret_O</w:t>
            </w:r>
          </w:p>
        </w:tc>
      </w:tr>
      <w:tr w:rsidR="00355549" w:rsidTr="00355549">
        <w:tblPrEx>
          <w:tblCellMar>
            <w:top w:w="0" w:type="dxa"/>
            <w:bottom w:w="0" w:type="dxa"/>
          </w:tblCellMar>
        </w:tblPrEx>
        <w:trPr>
          <w:trHeight w:val="283"/>
        </w:trPr>
        <w:tc>
          <w:tcPr>
            <w:tcW w:w="10345" w:type="dxa"/>
            <w:gridSpan w:val="6"/>
            <w:shd w:val="clear" w:color="auto" w:fill="FFFFFF"/>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549" w:rsidTr="00355549">
        <w:tblPrEx>
          <w:tblCellMar>
            <w:top w:w="0" w:type="dxa"/>
            <w:bottom w:w="0" w:type="dxa"/>
          </w:tblCellMar>
        </w:tblPrEx>
        <w:trPr>
          <w:trHeight w:val="283"/>
        </w:trPr>
        <w:tc>
          <w:tcPr>
            <w:tcW w:w="10345" w:type="dxa"/>
            <w:gridSpan w:val="6"/>
            <w:shd w:val="clear" w:color="auto" w:fill="FFFFFF"/>
            <w:vAlign w:val="center"/>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355549" w:rsidTr="00355549">
        <w:tblPrEx>
          <w:tblCellMar>
            <w:top w:w="0" w:type="dxa"/>
            <w:bottom w:w="0" w:type="dxa"/>
          </w:tblCellMar>
        </w:tblPrEx>
        <w:trPr>
          <w:trHeight w:val="283"/>
        </w:trPr>
        <w:tc>
          <w:tcPr>
            <w:tcW w:w="10345" w:type="dxa"/>
            <w:gridSpan w:val="6"/>
            <w:shd w:val="clear" w:color="auto" w:fill="FFFFFF"/>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PunktAfgiftSporadiskAngivelseOpret_FejlId</w:t>
            </w:r>
          </w:p>
        </w:tc>
      </w:tr>
      <w:tr w:rsidR="00355549" w:rsidTr="00355549">
        <w:tblPrEx>
          <w:tblCellMar>
            <w:top w:w="0" w:type="dxa"/>
            <w:bottom w:w="0" w:type="dxa"/>
          </w:tblCellMar>
        </w:tblPrEx>
        <w:trPr>
          <w:trHeight w:val="283"/>
        </w:trPr>
        <w:tc>
          <w:tcPr>
            <w:tcW w:w="10345" w:type="dxa"/>
            <w:gridSpan w:val="6"/>
            <w:shd w:val="clear" w:color="auto" w:fill="FFFFFF"/>
          </w:tcPr>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 *</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5549" w:rsidTr="00355549">
        <w:tblPrEx>
          <w:tblCellMar>
            <w:top w:w="0" w:type="dxa"/>
            <w:bottom w:w="0" w:type="dxa"/>
          </w:tblCellMar>
        </w:tblPrEx>
        <w:trPr>
          <w:trHeight w:val="283"/>
        </w:trPr>
        <w:tc>
          <w:tcPr>
            <w:tcW w:w="10345" w:type="dxa"/>
            <w:gridSpan w:val="6"/>
            <w:shd w:val="clear" w:color="auto" w:fill="B3B3B3"/>
            <w:vAlign w:val="center"/>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55549" w:rsidTr="00355549">
        <w:tblPrEx>
          <w:tblCellMar>
            <w:top w:w="0" w:type="dxa"/>
            <w:bottom w:w="0" w:type="dxa"/>
          </w:tblCellMar>
        </w:tblPrEx>
        <w:trPr>
          <w:trHeight w:val="283"/>
        </w:trPr>
        <w:tc>
          <w:tcPr>
            <w:tcW w:w="10345" w:type="dxa"/>
            <w:gridSpan w:val="6"/>
            <w:shd w:val="clear" w:color="auto" w:fill="B3B3B3"/>
          </w:tcPr>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 angivelse i Use Case "Indberetning til sporadisk spil (C.2.13)"</w:t>
            </w:r>
          </w:p>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549" w:rsidTr="00355549">
        <w:tblPrEx>
          <w:tblCellMar>
            <w:top w:w="0" w:type="dxa"/>
            <w:bottom w:w="0" w:type="dxa"/>
          </w:tblCellMar>
        </w:tblPrEx>
        <w:trPr>
          <w:trHeight w:val="283"/>
        </w:trPr>
        <w:tc>
          <w:tcPr>
            <w:tcW w:w="10345" w:type="dxa"/>
            <w:gridSpan w:val="6"/>
            <w:shd w:val="clear" w:color="auto" w:fill="B3B3B3"/>
            <w:vAlign w:val="center"/>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355549" w:rsidTr="00355549">
        <w:tblPrEx>
          <w:tblCellMar>
            <w:top w:w="0" w:type="dxa"/>
            <w:bottom w:w="0" w:type="dxa"/>
          </w:tblCellMar>
        </w:tblPrEx>
        <w:trPr>
          <w:trHeight w:val="283"/>
        </w:trPr>
        <w:tc>
          <w:tcPr>
            <w:tcW w:w="10345" w:type="dxa"/>
            <w:gridSpan w:val="6"/>
            <w:shd w:val="clear" w:color="auto" w:fill="FFFFFF"/>
          </w:tcPr>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Nedenstående er muligvis ikke opdateret!</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Reference(r) fra Use-cases:</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trin - i Use Case "Foretag betaling(C.3)"</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Godkend betaling i Use Case "Foretag betaling(C.3)"</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Godkend angivelse i Use Case "Angiv punktafgift(C.2.11)"</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(Udfør use case 'C.3: Foretag betaling')-variant i Use Case "Angiv punktafgift(C.2.11)"</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Godkend angivelse eller vælg tilbage til spillestedslisten (gentagelse af tidlig i Use Case "Angiv afgift afspilleautomater (C.2.11.1)"</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Godkend angivelse i Use Case "Angiv afgift afspilleautomater (C.2.11.1)"</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Godkend angivelse-var i Use Case "Angiv punktafgift(C.2.11)"</w:t>
            </w:r>
          </w:p>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Godkend angivelse i Use Case "Indberetning til sporadisk spil (C.2.11.2)"</w:t>
            </w:r>
          </w:p>
        </w:tc>
      </w:tr>
    </w:tbl>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5549" w:rsidSect="0035554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355549" w:rsidTr="00355549">
        <w:tblPrEx>
          <w:tblCellMar>
            <w:top w:w="0" w:type="dxa"/>
            <w:bottom w:w="0" w:type="dxa"/>
          </w:tblCellMar>
        </w:tblPrEx>
        <w:trPr>
          <w:tblHeader/>
        </w:trPr>
        <w:tc>
          <w:tcPr>
            <w:tcW w:w="3402" w:type="dxa"/>
            <w:shd w:val="clear" w:color="auto" w:fill="B3B3B3"/>
            <w:vAlign w:val="center"/>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355549" w:rsidTr="00355549">
        <w:tblPrEx>
          <w:tblCellMar>
            <w:top w:w="0" w:type="dxa"/>
            <w:bottom w:w="0" w:type="dxa"/>
          </w:tblCellMar>
        </w:tblPrEx>
        <w:tc>
          <w:tcPr>
            <w:tcW w:w="3402" w:type="dxa"/>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AngivelseFrekvensTypeKode</w:t>
            </w:r>
          </w:p>
        </w:tc>
        <w:tc>
          <w:tcPr>
            <w:tcW w:w="1701" w:type="dxa"/>
          </w:tcPr>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AngivelseFrekvensTypeKode</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til koden for angivelsesfrekvensen</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Ingen</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Straks</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Daglig</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Ugentlig</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14 dage</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Månedlig</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Kvartal</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Halvårlig</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Årlig</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Variabel</w:t>
            </w:r>
          </w:p>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Lejlighedsvis</w:t>
            </w:r>
          </w:p>
        </w:tc>
      </w:tr>
      <w:tr w:rsidR="00355549" w:rsidTr="00355549">
        <w:tblPrEx>
          <w:tblCellMar>
            <w:top w:w="0" w:type="dxa"/>
            <w:bottom w:w="0" w:type="dxa"/>
          </w:tblCellMar>
        </w:tblPrEx>
        <w:tc>
          <w:tcPr>
            <w:tcW w:w="3402" w:type="dxa"/>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AngivelseValgtPeriodeSlutDato</w:t>
            </w:r>
          </w:p>
        </w:tc>
        <w:tc>
          <w:tcPr>
            <w:tcW w:w="1701" w:type="dxa"/>
          </w:tcPr>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355549" w:rsidTr="00355549">
        <w:tblPrEx>
          <w:tblCellMar>
            <w:top w:w="0" w:type="dxa"/>
            <w:bottom w:w="0" w:type="dxa"/>
          </w:tblCellMar>
        </w:tblPrEx>
        <w:tc>
          <w:tcPr>
            <w:tcW w:w="3402" w:type="dxa"/>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AngivelseValgtPeriodeStartDato</w:t>
            </w:r>
          </w:p>
        </w:tc>
        <w:tc>
          <w:tcPr>
            <w:tcW w:w="1701" w:type="dxa"/>
          </w:tcPr>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355549" w:rsidTr="00355549">
        <w:tblPrEx>
          <w:tblCellMar>
            <w:top w:w="0" w:type="dxa"/>
            <w:bottom w:w="0" w:type="dxa"/>
          </w:tblCellMar>
        </w:tblPrEx>
        <w:tc>
          <w:tcPr>
            <w:tcW w:w="3402" w:type="dxa"/>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BlanketForretningOmrådeKode</w:t>
            </w:r>
          </w:p>
        </w:tc>
        <w:tc>
          <w:tcPr>
            <w:tcW w:w="1701" w:type="dxa"/>
          </w:tcPr>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ForretningOmrådeKode</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[0-9]{3}</w:t>
            </w:r>
          </w:p>
        </w:tc>
        <w:tc>
          <w:tcPr>
            <w:tcW w:w="4671" w:type="dxa"/>
          </w:tcPr>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indetificerer et forretningsområde.</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 Varemodtager</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 Oplagshaver</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 Byerhverv</w:t>
            </w:r>
          </w:p>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Landbrug/fiskeri m.v.</w:t>
            </w:r>
          </w:p>
        </w:tc>
      </w:tr>
      <w:tr w:rsidR="00355549" w:rsidTr="00355549">
        <w:tblPrEx>
          <w:tblCellMar>
            <w:top w:w="0" w:type="dxa"/>
            <w:bottom w:w="0" w:type="dxa"/>
          </w:tblCellMar>
        </w:tblPrEx>
        <w:tc>
          <w:tcPr>
            <w:tcW w:w="3402" w:type="dxa"/>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MenuParametrePligtKode</w:t>
            </w:r>
          </w:p>
        </w:tc>
        <w:tc>
          <w:tcPr>
            <w:tcW w:w="1701" w:type="dxa"/>
          </w:tcPr>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PligtKode</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[0-9]{3}</w:t>
            </w:r>
          </w:p>
        </w:tc>
        <w:tc>
          <w:tcPr>
            <w:tcW w:w="4671" w:type="dxa"/>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tc>
      </w:tr>
      <w:tr w:rsidR="00355549" w:rsidTr="00355549">
        <w:tblPrEx>
          <w:tblCellMar>
            <w:top w:w="0" w:type="dxa"/>
            <w:bottom w:w="0" w:type="dxa"/>
          </w:tblCellMar>
        </w:tblPrEx>
        <w:tc>
          <w:tcPr>
            <w:tcW w:w="3402" w:type="dxa"/>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VirksomhedHjemRegion</w:t>
            </w:r>
          </w:p>
        </w:tc>
        <w:tc>
          <w:tcPr>
            <w:tcW w:w="1701" w:type="dxa"/>
          </w:tcPr>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HjemRegion</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entydigt identificerer en Told- og Skatteregion.</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 og Skatteregioner er efterfølgende ændret til SkatteCentre.</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8000 - 8099</w:t>
            </w:r>
          </w:p>
        </w:tc>
      </w:tr>
      <w:tr w:rsidR="00355549" w:rsidTr="00355549">
        <w:tblPrEx>
          <w:tblCellMar>
            <w:top w:w="0" w:type="dxa"/>
            <w:bottom w:w="0" w:type="dxa"/>
          </w:tblCellMar>
        </w:tblPrEx>
        <w:tc>
          <w:tcPr>
            <w:tcW w:w="3402" w:type="dxa"/>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55549" w:rsidRPr="00355549" w:rsidRDefault="00355549"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TOLD * SKAT.</w:t>
            </w:r>
          </w:p>
        </w:tc>
      </w:tr>
    </w:tbl>
    <w:p w:rsidR="00E7765D" w:rsidRPr="00355549" w:rsidRDefault="00E7765D" w:rsidP="003555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7765D" w:rsidRPr="00355549" w:rsidSect="00355549">
      <w:headerReference w:type="default" r:id="rId13"/>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549" w:rsidRDefault="00355549" w:rsidP="00355549">
      <w:pPr>
        <w:spacing w:line="240" w:lineRule="auto"/>
      </w:pPr>
      <w:r>
        <w:separator/>
      </w:r>
    </w:p>
  </w:endnote>
  <w:endnote w:type="continuationSeparator" w:id="0">
    <w:p w:rsidR="00355549" w:rsidRDefault="00355549" w:rsidP="0035554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549" w:rsidRDefault="00355549">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549" w:rsidRPr="00355549" w:rsidRDefault="00355549" w:rsidP="0035554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21. november 2012</w:t>
    </w:r>
    <w:r>
      <w:rPr>
        <w:rFonts w:ascii="Arial" w:hAnsi="Arial" w:cs="Arial"/>
        <w:sz w:val="16"/>
      </w:rPr>
      <w:fldChar w:fldCharType="end"/>
    </w:r>
    <w:r>
      <w:rPr>
        <w:rFonts w:ascii="Arial" w:hAnsi="Arial" w:cs="Arial"/>
        <w:sz w:val="16"/>
      </w:rPr>
      <w:tab/>
    </w:r>
    <w:r>
      <w:rPr>
        <w:rFonts w:ascii="Arial" w:hAnsi="Arial" w:cs="Arial"/>
        <w:sz w:val="16"/>
      </w:rPr>
      <w:tab/>
      <w:t xml:space="preserve">PunktAfgiftSporadiskAngivelseOpret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549" w:rsidRDefault="00355549">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549" w:rsidRDefault="00355549" w:rsidP="00355549">
      <w:pPr>
        <w:spacing w:line="240" w:lineRule="auto"/>
      </w:pPr>
      <w:r>
        <w:separator/>
      </w:r>
    </w:p>
  </w:footnote>
  <w:footnote w:type="continuationSeparator" w:id="0">
    <w:p w:rsidR="00355549" w:rsidRDefault="00355549" w:rsidP="0035554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549" w:rsidRDefault="00355549">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549" w:rsidRPr="00355549" w:rsidRDefault="00355549" w:rsidP="00355549">
    <w:pPr>
      <w:pStyle w:val="Sidehoved"/>
      <w:jc w:val="center"/>
      <w:rPr>
        <w:rFonts w:ascii="Arial" w:hAnsi="Arial" w:cs="Arial"/>
      </w:rPr>
    </w:pPr>
    <w:r w:rsidRPr="00355549">
      <w:rPr>
        <w:rFonts w:ascii="Arial" w:hAnsi="Arial" w:cs="Arial"/>
      </w:rPr>
      <w:t>Servicebeskrivelse</w:t>
    </w:r>
  </w:p>
  <w:p w:rsidR="00355549" w:rsidRPr="00355549" w:rsidRDefault="00355549" w:rsidP="00355549">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549" w:rsidRDefault="00355549">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549" w:rsidRDefault="00355549" w:rsidP="00355549">
    <w:pPr>
      <w:pStyle w:val="Sidehoved"/>
      <w:jc w:val="center"/>
      <w:rPr>
        <w:rFonts w:ascii="Arial" w:hAnsi="Arial" w:cs="Arial"/>
      </w:rPr>
    </w:pPr>
    <w:r>
      <w:rPr>
        <w:rFonts w:ascii="Arial" w:hAnsi="Arial" w:cs="Arial"/>
      </w:rPr>
      <w:t>Data elementer</w:t>
    </w:r>
  </w:p>
  <w:p w:rsidR="00355549" w:rsidRPr="00355549" w:rsidRDefault="00355549" w:rsidP="00355549">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B3709"/>
    <w:multiLevelType w:val="multilevel"/>
    <w:tmpl w:val="AE38419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55549"/>
    <w:rsid w:val="00355549"/>
    <w:rsid w:val="007E4883"/>
    <w:rsid w:val="00E7765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65D"/>
    <w:pPr>
      <w:spacing w:after="0"/>
    </w:pPr>
  </w:style>
  <w:style w:type="paragraph" w:styleId="Overskrift1">
    <w:name w:val="heading 1"/>
    <w:basedOn w:val="Normal"/>
    <w:next w:val="Normal"/>
    <w:link w:val="Overskrift1Tegn"/>
    <w:autoRedefine/>
    <w:uiPriority w:val="9"/>
    <w:qFormat/>
    <w:rsid w:val="0035554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5554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5554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5554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5554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5554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5554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5554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5554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554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5554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5554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5554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5554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5554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5554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5554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5554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5554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55549"/>
    <w:rPr>
      <w:rFonts w:ascii="Arial" w:hAnsi="Arial" w:cs="Arial"/>
      <w:b/>
      <w:sz w:val="30"/>
    </w:rPr>
  </w:style>
  <w:style w:type="paragraph" w:customStyle="1" w:styleId="Overskrift211pkt">
    <w:name w:val="Overskrift 2 + 11 pkt"/>
    <w:basedOn w:val="Normal"/>
    <w:link w:val="Overskrift211pktTegn"/>
    <w:rsid w:val="0035554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55549"/>
    <w:rPr>
      <w:rFonts w:ascii="Arial" w:hAnsi="Arial" w:cs="Arial"/>
      <w:b/>
    </w:rPr>
  </w:style>
  <w:style w:type="paragraph" w:customStyle="1" w:styleId="Normal11">
    <w:name w:val="Normal + 11"/>
    <w:basedOn w:val="Normal"/>
    <w:link w:val="Normal11Tegn"/>
    <w:rsid w:val="0035554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55549"/>
    <w:rPr>
      <w:rFonts w:ascii="Times New Roman" w:hAnsi="Times New Roman" w:cs="Times New Roman"/>
    </w:rPr>
  </w:style>
  <w:style w:type="paragraph" w:styleId="Sidehoved">
    <w:name w:val="header"/>
    <w:basedOn w:val="Normal"/>
    <w:link w:val="SidehovedTegn"/>
    <w:uiPriority w:val="99"/>
    <w:semiHidden/>
    <w:unhideWhenUsed/>
    <w:rsid w:val="00355549"/>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355549"/>
  </w:style>
  <w:style w:type="paragraph" w:styleId="Sidefod">
    <w:name w:val="footer"/>
    <w:basedOn w:val="Normal"/>
    <w:link w:val="SidefodTegn"/>
    <w:uiPriority w:val="99"/>
    <w:semiHidden/>
    <w:unhideWhenUsed/>
    <w:rsid w:val="00355549"/>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35554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3818</Characters>
  <Application>Microsoft Office Word</Application>
  <DocSecurity>0</DocSecurity>
  <Lines>31</Lines>
  <Paragraphs>8</Paragraphs>
  <ScaleCrop>false</ScaleCrop>
  <Company>SKAT</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CTXMIS080$</dc:creator>
  <cp:keywords/>
  <dc:description/>
  <cp:lastModifiedBy>CTXMIS080$</cp:lastModifiedBy>
  <cp:revision>1</cp:revision>
  <dcterms:created xsi:type="dcterms:W3CDTF">2012-11-21T10:25:00Z</dcterms:created>
  <dcterms:modified xsi:type="dcterms:W3CDTF">2012-11-21T10:25:00Z</dcterms:modified>
</cp:coreProperties>
</file>