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LedsageDokumentNotifikationModtag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15-10-2008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10-07-2017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LedsageDokumentNotifikationModtag_I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IE819InputStruktur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LedsageDokumentNotifikationModtag_O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 Kvittering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 819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AdresseEUStruktur</w:t>
            </w:r>
            <w:bookmarkStart w:name="AdresseEU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*AdresseEUStruktur*</w:t>
              <w:br/>
              <w:t>[</w:t>
              <w:br/>
              <w:t/>
              <w:tab/>
              <w:t>(EUAdresseGadeNavn)</w:t>
              <w:br/>
              <w:t/>
              <w:tab/>
              <w:t>(EUAdresseGadeNummer)</w:t>
              <w:br/>
              <w:t/>
              <w:tab/>
              <w:t>(EUAdresseByNavn)</w:t>
              <w:br/>
              <w:t/>
              <w:tab/>
              <w:t>(EUAdressePostNummer)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Generisk adressestruktur som anvendes til EU lande adresser.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IE819InputStruktur</w:t>
            </w:r>
            <w:bookmarkStart w:name="IE819Inpu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LedsageDokumentNotifikationStruktur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LedsageDokumentNotifikationStruktur</w:t>
            </w:r>
            <w:bookmarkStart w:name="LedsageDokumentNotifikation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*LedsageDokumentNotifikation*</w:t>
              <w:br/>
              <w:t>[</w:t>
              <w:br/>
              <w:t/>
              <w:tab/>
              <w:t>(NotifikationValideretDato)</w:t>
              <w:br/>
              <w:t/>
              <w:tab/>
              <w:t>LedsageDokumentARCNummer</w:t>
              <w:br/>
              <w:t/>
              <w:tab/>
              <w:t>LedsageDokumentSekvensNummer</w:t>
              <w:br/>
              <w:t/>
              <w:tab/>
              <w:t>*Modtager*</w:t>
              <w:br/>
              <w:t/>
              <w:tab/>
              <w:t>[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*ØkonomiskOperatørIdentifikation*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AfgiftOperatørPunktAfgiftNummer</w:t>
              <w:br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>ModtagerMomsNummer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EUOperatørNavn</w:t>
              <w:br/>
              <w:t/>
              <w:tab/>
              <w:t/>
              <w:tab/>
              <w:t>AdresseEUStruktur</w:t>
              <w:br/>
              <w:t/>
              <w:tab/>
              <w:t/>
              <w:tab/>
              <w:t>ØkonomiskOperatørEORINummer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/>
              <w:tab/>
              <w:t>*DestinationToldSted*</w:t>
              <w:br/>
              <w:t/>
              <w:tab/>
              <w:t>[</w:t>
              <w:br/>
              <w:t/>
              <w:tab/>
              <w:t/>
              <w:tab/>
              <w:t>ToldstedReferenceNummer</w:t>
              <w:br/>
              <w:t/>
              <w:tab/>
              <w:t>]</w:t>
              <w:br/>
              <w:t/>
              <w:tab/>
              <w:t>*Notfikation*</w:t>
              <w:br/>
              <w:t/>
              <w:tab/>
              <w:t>[</w:t>
              <w:br/>
              <w:t/>
              <w:tab/>
              <w:t/>
              <w:tab/>
              <w:t>NotifikationModtagetDato</w:t>
              <w:br/>
              <w:t/>
              <w:tab/>
              <w:t/>
              <w:tab/>
              <w:t>NotifikationAfvistMarkering</w:t>
              <w:br/>
              <w:t/>
              <w:tab/>
              <w:t>]</w:t>
              <w:br/>
              <w:t/>
              <w:tab/>
              <w:t>*NotifikationBegrundelseKodeSamling*</w:t>
              <w:br/>
              <w:t/>
              <w:tab/>
              <w:t>0{</w:t>
              <w:br/>
              <w:t/>
              <w:tab/>
              <w:t/>
              <w:tab/>
              <w:t>*NotifikationBegrundelseKode*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NotifikationBegrundelseKode</w:t>
              <w:br/>
              <w:t/>
              <w:tab/>
              <w:t/>
              <w:tab/>
              <w:t>]</w:t>
              <w:br/>
              <w:t/>
              <w:tab/>
              <w:t>}9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Struktur der definerer en notifikation vedr. en feljagtig leverance. IE819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AfgiftOperatørPunktAfgiftNummer</w:t>
            </w:r>
            <w:bookmarkStart w:name="AfgiftOperatørPunktAfgif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Benyttes til at entydigt identificere en EU virksomhed eller en midlertidigt registreret virksomhed.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EUAdresseByNavn</w:t>
            </w:r>
            <w:bookmarkStart w:name="EUAdresseBy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en by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EUAdresseGadeNavn</w:t>
            </w:r>
            <w:bookmarkStart w:name="EUAdresseGa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gade/vej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EUAdresseGadeNummer</w:t>
            </w:r>
            <w:bookmarkStart w:name="EUAdresseGa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 af adresse indenfor en given vej/gade.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EUAdressePostNummer</w:t>
            </w:r>
            <w:bookmarkStart w:name="EUAdressePos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10-cifret europæisk postnummer. Kan indeholde tegn og tal.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EUOperatørNavn</w:t>
            </w:r>
            <w:bookmarkStart w:name="EUOperat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virksomheden. Navnet kan også være et personnavn, hvis afsender/modtager er en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</w:r>
            <w:bookmarkStart w:name="LedsageDokumentARC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  <w:br/>
              <w:t>pattern: [0-9][0-9][A-Z][A-Z][A-Z0-9]{16}[0-9]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entydig kode som identificerer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LedsageDokumentSekvensNummer</w:t>
            </w:r>
            <w:bookmarkStart w:name="LedsageDokumentSekven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sekvensielt databasegenereret nummer, som altid incrementerer med 1.</w:t>
              <w:br/>
              <w:t>Har ingen forretningsmæssig betydning.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ModtagerMomsNummer</w:t>
            </w:r>
            <w:bookmarkStart w:name="Modtage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modtager kan have et momsnummer.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NotifikationAfvistMarkering</w:t>
            </w:r>
            <w:bookmarkStart w:name="NotifikationAfvist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Generel type for markeringer. Kan være:</w:t>
              <w:br/>
              <w:t/>
              <w:br/>
              <w:t>false</w:t>
              <w:br/>
              <w:t>true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NotifikationBegrundelseKode</w:t>
            </w:r>
            <w:bookmarkStart w:name="NotifikationBegrundels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Heltal på op til 2 cifre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NotifikationModtagetDato</w:t>
            </w:r>
            <w:bookmarkStart w:name="NotifikationModtage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NotifikationValideretDato</w:t>
            </w:r>
            <w:bookmarkStart w:name="NotifikationValidere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</w:t>
            </w:r>
            <w:bookmarkStart w:name="Spro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Sprogkoden er synonom med landekode. En to-bogstavs kombination, som angiver land, hvorfra sproget stammer.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ToldstedReferenceNummer</w:t>
            </w:r>
            <w:bookmarkStart w:name="Toldsted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myndigheds referencenummer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ØkonomiskOperatørEORINummer</w:t>
            </w:r>
            <w:bookmarkStart w:name="ØkonomiskOperatørEORI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EORI-Nummer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26-09-2019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LedsageDokumentNotifikationModtag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