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AdministrativSamarbejdePåmindelseModtag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18-05-2011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11-07-2017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AdministrativSamarbejdePåmindelseModtag_I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IE869Struktur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AdministrativSamarbejdePåmindelseModtag_O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 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IE869Struktur</w:t>
            </w:r>
            <w:bookmarkStart w:name="IE869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PåmindelseBeskedType</w:t>
              <w:br/>
              <w:t>OpfølgningStruktur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OpfølgningStruktur</w:t>
            </w:r>
            <w:bookmarkStart w:name="Opfølg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OpfølgningKorrelationsidentifikator</w:t>
              <w:br/>
              <w:t>OpfølgningUdstedelseDato</w:t>
              <w:br/>
              <w:t>*Afsender*</w:t>
              <w:br/>
              <w:t>[</w:t>
              <w:br/>
              <w:t/>
              <w:tab/>
              <w:t>MedlemStatKode</w:t>
              <w:br/>
              <w:t/>
              <w:tab/>
              <w:t>(ToldstedMedarbejder)</w:t>
              <w:br/>
              <w:t/>
              <w:tab/>
              <w:t>(ToldstedReferenceNummer)</w:t>
              <w:br/>
              <w:t>]</w:t>
              <w:br/>
              <w:t>*Modtager*</w:t>
              <w:br/>
              <w:t>[</w:t>
              <w:br/>
              <w:t/>
              <w:tab/>
              <w:t>MedlemStatKode</w:t>
              <w:br/>
              <w:t/>
              <w:tab/>
              <w:t>(ToldstedMedarbejder)</w:t>
              <w:br/>
              <w:t/>
              <w:tab/>
              <w:t>(ToldstedReferenceNummer)</w:t>
              <w:br/>
              <w:t>]</w:t>
              <w:br/>
              <w:t>(NationalSagReferenceIdentifikation)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MedlemStatKode</w:t>
            </w:r>
            <w:bookmarkStart w:name="MedlemS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Udfyldes med 2-bogstavede ISO-landekode (ISO 3166-1-alpha-2 kode).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NationalSagReferenceIdentifikation</w:t>
            </w:r>
            <w:bookmarkStart w:name="NationalSagReference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mindre tekst - typisk et eller få ord - som unikt giver mulighed for identifikationen af et givet begreb.</w:t>
              <w:br/>
              <w:t>I nogle sammenhænge er det også brugt til mindre forklaringer (sætningsniveau)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OpfølgningKorrelationsidentifikator</w:t>
            </w:r>
            <w:bookmarkStart w:name="Opfølgning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en tekst på max. 30 karakterer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OpfølgningUdstedelseDato</w:t>
            </w:r>
            <w:bookmarkStart w:name="OpfølgningUdste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PåmindelseBeskedType</w:t>
            </w:r>
            <w:bookmarkStart w:name="Påmindelse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AdministrativSamarbejdePåmindelseModtag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