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954B8A" w:rsidTr="00954B8A">
        <w:trPr>
          <w:trHeight w:hRule="exact" w:val="113"/>
        </w:trPr>
        <w:tc>
          <w:tcPr>
            <w:tcW w:w="10345" w:type="dxa"/>
            <w:gridSpan w:val="6"/>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rPr>
          <w:trHeight w:val="283"/>
        </w:trPr>
        <w:tc>
          <w:tcPr>
            <w:tcW w:w="10345" w:type="dxa"/>
            <w:gridSpan w:val="6"/>
            <w:tcBorders>
              <w:bottom w:val="single" w:sz="6" w:space="0" w:color="auto"/>
            </w:tcBorders>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954B8A">
              <w:rPr>
                <w:rFonts w:ascii="Arial" w:hAnsi="Arial" w:cs="Arial"/>
                <w:b/>
                <w:sz w:val="30"/>
              </w:rPr>
              <w:t>MFFordringIndberet</w:t>
            </w:r>
          </w:p>
        </w:tc>
      </w:tr>
      <w:tr w:rsidR="00954B8A" w:rsidTr="00954B8A">
        <w:trPr>
          <w:trHeight w:val="283"/>
        </w:trPr>
        <w:tc>
          <w:tcPr>
            <w:tcW w:w="1134" w:type="dxa"/>
            <w:tcBorders>
              <w:top w:val="single" w:sz="6" w:space="0" w:color="auto"/>
              <w:bottom w:val="nil"/>
            </w:tcBorders>
            <w:shd w:val="clear" w:color="auto" w:fill="auto"/>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954B8A" w:rsidTr="00954B8A">
        <w:trPr>
          <w:trHeight w:val="283"/>
        </w:trPr>
        <w:tc>
          <w:tcPr>
            <w:tcW w:w="1134" w:type="dxa"/>
            <w:tcBorders>
              <w:top w:val="nil"/>
            </w:tcBorders>
            <w:shd w:val="clear" w:color="auto" w:fill="auto"/>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2835" w:type="dxa"/>
            <w:tcBorders>
              <w:top w:val="nil"/>
            </w:tcBorders>
            <w:shd w:val="clear" w:color="auto" w:fill="auto"/>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2.10</w:t>
            </w:r>
          </w:p>
        </w:tc>
        <w:tc>
          <w:tcPr>
            <w:tcW w:w="1701" w:type="dxa"/>
            <w:tcBorders>
              <w:top w:val="nil"/>
            </w:tcBorders>
            <w:shd w:val="clear" w:color="auto" w:fill="auto"/>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16-11-2010</w:t>
            </w:r>
          </w:p>
        </w:tc>
        <w:tc>
          <w:tcPr>
            <w:tcW w:w="1701" w:type="dxa"/>
            <w:tcBorders>
              <w:top w:val="nil"/>
            </w:tcBorders>
            <w:shd w:val="clear" w:color="auto" w:fill="auto"/>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6-2-2013</w:t>
            </w:r>
          </w:p>
        </w:tc>
      </w:tr>
      <w:tr w:rsidR="00954B8A" w:rsidTr="00954B8A">
        <w:trPr>
          <w:trHeight w:val="283"/>
        </w:trPr>
        <w:tc>
          <w:tcPr>
            <w:tcW w:w="10345" w:type="dxa"/>
            <w:gridSpan w:val="6"/>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954B8A" w:rsidTr="00954B8A">
        <w:trPr>
          <w:trHeight w:val="283"/>
        </w:trPr>
        <w:tc>
          <w:tcPr>
            <w:tcW w:w="10345" w:type="dxa"/>
            <w:gridSpan w:val="6"/>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til indberetning af fordringsaktioner fra en fordringshaver. En fordringaktion er enten en ny fordring der skal oprettes eller en ændring til en tidligere indberettet fordring.</w:t>
            </w:r>
          </w:p>
        </w:tc>
      </w:tr>
      <w:tr w:rsidR="00954B8A" w:rsidTr="00954B8A">
        <w:trPr>
          <w:trHeight w:val="283"/>
        </w:trPr>
        <w:tc>
          <w:tcPr>
            <w:tcW w:w="10345" w:type="dxa"/>
            <w:gridSpan w:val="6"/>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954B8A" w:rsidTr="00954B8A">
        <w:trPr>
          <w:trHeight w:val="283"/>
        </w:trPr>
        <w:tc>
          <w:tcPr>
            <w:tcW w:w="10345" w:type="dxa"/>
            <w:gridSpan w:val="6"/>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benyttes til batch indberetninger fra et eksternt fordringhaversystem der understøtter en eller flere fordringhavere der i deres fordringhaveraftale angiver at de benytter sig af system til system integration.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har ansvaret for at validere indberettede fordringer, registrere fordringen i DMI og EFI, samt registrere eventuelle medsendte noter og dokumenter i Captia.</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Fordringhavere og fordringshaveraftaler ***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fordringhavere skal have en fordringhaver aftale identificeret ved et DMIFordringHaverID. En aftale kan oprettes internt på IP platformen med servicen MFAftaleAEndr som benyttes af administrationsportalen.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fordringhaver der indberetter fordring aktionen og hvis aftale benyttes til validering skal angive sit DMIFordringHaverID på FordringAktion strukturen. Denne fordringhaver skal være en af fordringhaverne i FordringHaverRelationStruktur på en MFOpretFordringStruktur.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Underfordringer tilknyttet en hovedfordring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 Afgift og Gebyr </w:t>
            </w:r>
            <w:proofErr w:type="gramStart"/>
            <w:r>
              <w:rPr>
                <w:rFonts w:ascii="Arial" w:hAnsi="Arial" w:cs="Arial"/>
                <w:sz w:val="18"/>
              </w:rPr>
              <w:t>fordringer  (som</w:t>
            </w:r>
            <w:proofErr w:type="gramEnd"/>
            <w:r>
              <w:rPr>
                <w:rFonts w:ascii="Arial" w:hAnsi="Arial" w:cs="Arial"/>
                <w:sz w:val="18"/>
              </w:rPr>
              <w:t xml:space="preserve"> angivet af DMIFordringTypeKode) kan tilknyttes en hovedfordring på en af to måder: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1) Hvis hovedfordringen allerede er indberettet så angives hovedfordringens DMIFordringEFIFordringID i </w:t>
            </w:r>
            <w:proofErr w:type="gramStart"/>
            <w:r>
              <w:rPr>
                <w:rFonts w:ascii="Arial" w:hAnsi="Arial" w:cs="Arial"/>
                <w:sz w:val="18"/>
              </w:rPr>
              <w:t>feltet  DMIFordringEFIHovedFordringID</w:t>
            </w:r>
            <w:proofErr w:type="gramEnd"/>
            <w:r>
              <w:rPr>
                <w:rFonts w:ascii="Arial" w:hAnsi="Arial" w:cs="Arial"/>
                <w:sz w:val="18"/>
              </w:rPr>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2) Hvis hovedfordring og underfordringer skal indberettes på samme tid så angives hovedfordringen </w:t>
            </w:r>
            <w:proofErr w:type="gramStart"/>
            <w:r>
              <w:rPr>
                <w:rFonts w:ascii="Arial" w:hAnsi="Arial" w:cs="Arial"/>
                <w:sz w:val="18"/>
              </w:rPr>
              <w:t>i  MFOpretFordringStruktur</w:t>
            </w:r>
            <w:proofErr w:type="gramEnd"/>
            <w:r>
              <w:rPr>
                <w:rFonts w:ascii="Arial" w:hAnsi="Arial" w:cs="Arial"/>
                <w:sz w:val="18"/>
              </w:rPr>
              <w:t xml:space="preserve"> og underfordringer angives i OpretUnderfordringSamling. I dette tilfælde vil MFFordringIndberet sørge for at underfordringernes DMIFordringEFIHovedFordringID sættes til det DMIFordringEFIFordringID som tildeles hovedfordringen.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Service </w:t>
            </w:r>
            <w:proofErr w:type="gramStart"/>
            <w:r>
              <w:rPr>
                <w:rFonts w:ascii="Arial" w:hAnsi="Arial" w:cs="Arial"/>
                <w:sz w:val="18"/>
              </w:rPr>
              <w:t>svar  *</w:t>
            </w:r>
            <w:proofErr w:type="gramEnd"/>
            <w:r>
              <w:rPr>
                <w:rFonts w:ascii="Arial" w:hAnsi="Arial" w:cs="Arial"/>
                <w:sz w:val="18"/>
              </w:rPr>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MFFordringIndberet svarer med en liste af MFAktionStruktur'er der angiver status for hver FordringAktion i input. Hvis der er elementer i OpretUnderfordringSamling vil der desuden være en tilsvarende MFAktionStruktur i svaret. Hver MFAktionStruktur vil forekomme i svaret i samme rækkefølge som i input (med OpretUnderfordringSamling aktioner fladet ud). Se også MFAktionStruktur dokumentation.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Resultatet af den efterfølgende asynkrone behandling af aktioner hentes med servicen MFKvitteringHent.</w:t>
            </w:r>
          </w:p>
        </w:tc>
      </w:tr>
      <w:tr w:rsidR="00954B8A" w:rsidTr="00954B8A">
        <w:trPr>
          <w:trHeight w:val="283"/>
        </w:trPr>
        <w:tc>
          <w:tcPr>
            <w:tcW w:w="10345" w:type="dxa"/>
            <w:gridSpan w:val="6"/>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954B8A" w:rsidTr="00954B8A">
        <w:trPr>
          <w:trHeight w:val="283"/>
        </w:trPr>
        <w:tc>
          <w:tcPr>
            <w:tcW w:w="10345" w:type="dxa"/>
            <w:gridSpan w:val="6"/>
            <w:shd w:val="clear" w:color="auto" w:fill="FFFFFF"/>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Oprettelse og ændring af fordringer indberettes som fordringaktioner. Hver fordringaktion angives med en MFAktionKode og udfyldning af den tilsvarende struktur i AktionValg. Se den uddybende dokumentation på de enkelte aktionsstrukturer.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services beregnet til portal brug som svarer til de enkelte fordringsaktioner: MFFordringOpret, MFFordringAEndr, MFFordringNedskriv, MFFordringOpskriv og MFFordringTilbagekald. Disse services behandler kun en aktion af gangen og giver et synkront svar der kan vises i portalen, men deler ellers forretningslogik med MFFordringIndberet pånær de batch orienterede mekanismer.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Kunder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indberettede fordring kan have en eller flere hæftelsesforhold til </w:t>
            </w:r>
            <w:proofErr w:type="gramStart"/>
            <w:r>
              <w:rPr>
                <w:rFonts w:ascii="Arial" w:hAnsi="Arial" w:cs="Arial"/>
                <w:sz w:val="18"/>
              </w:rPr>
              <w:t>kunder .</w:t>
            </w:r>
            <w:proofErr w:type="gramEnd"/>
            <w:r>
              <w:rPr>
                <w:rFonts w:ascii="Arial" w:hAnsi="Arial" w:cs="Arial"/>
                <w:sz w:val="18"/>
              </w:rPr>
              <w:t xml:space="preserve"> En kunde identificeres med en MFKundeStruktur der kan indeholde PersonCPRNummer, VirksomhedSENummer, AlternativKontaktID </w:t>
            </w:r>
            <w:proofErr w:type="gramStart"/>
            <w:r>
              <w:rPr>
                <w:rFonts w:ascii="Arial" w:hAnsi="Arial" w:cs="Arial"/>
                <w:sz w:val="18"/>
              </w:rPr>
              <w:t>eller  EFIAlternativKontaktStruktur</w:t>
            </w:r>
            <w:proofErr w:type="gramEnd"/>
            <w:r>
              <w:rPr>
                <w:rFonts w:ascii="Arial" w:hAnsi="Arial" w:cs="Arial"/>
                <w:sz w:val="18"/>
              </w:rPr>
              <w:t>. AlternativKontaktID eller EFIAlternativKontaktStruktur anvendes for udenlandske kunder.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Sagsbehandling før oprettelse i EFI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transport der indsendes med et transportdokument som ikke er </w:t>
            </w:r>
            <w:proofErr w:type="gramStart"/>
            <w:r>
              <w:rPr>
                <w:rFonts w:ascii="Arial" w:hAnsi="Arial" w:cs="Arial"/>
                <w:sz w:val="18"/>
              </w:rPr>
              <w:t>godkendt ,</w:t>
            </w:r>
            <w:proofErr w:type="gramEnd"/>
            <w:r>
              <w:rPr>
                <w:rFonts w:ascii="Arial" w:hAnsi="Arial" w:cs="Arial"/>
                <w:sz w:val="18"/>
              </w:rPr>
              <w:t xml:space="preserve"> dvs TransportUdlaegAcceptDato sat af en myndighed, vil starte en sagsbehandlingsopgave som skal afsluttes før transporten kan oprettes i EFI.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 der indsendes med EFIAlternativKontaktStruktur kan resultere i en sagsbehandlingsopgave i RIM, som skal afsluttes før fordringen kan oprettes i EFI. Der startes en opgave hvis man ikke udfra EFIAlternativKontaktStruktur entydigt kan identificere eller oprette en AlternativKontakt.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fordring der er sendt til sagsbehandling vil returnere MFAktionStatusKode= </w:t>
            </w:r>
            <w:proofErr w:type="gramStart"/>
            <w:r>
              <w:rPr>
                <w:rFonts w:ascii="Arial" w:hAnsi="Arial" w:cs="Arial"/>
                <w:sz w:val="18"/>
              </w:rPr>
              <w:t>SAGSBEHAND  hvis</w:t>
            </w:r>
            <w:proofErr w:type="gramEnd"/>
            <w:r>
              <w:rPr>
                <w:rFonts w:ascii="Arial" w:hAnsi="Arial" w:cs="Arial"/>
                <w:sz w:val="18"/>
              </w:rPr>
              <w:t xml:space="preserve"> der hentes en kvitttering med MFKvitteringHent. Efter endt sagsbehandling kan fordringen være AFVIST.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Sagsbehandling efter oprettelse i EFI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fordring oprettes med noter i SagsbemærkningSamling vil der blive startet en sagsbehandlings opgave efter oprettelsen i EFI.</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Sagsnoter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modtagne fordring kan have sagsbehandler noter både på fordringen og på hæftelsesforhold. Disse noter bliver overført til EFI og registreret som hhv. FordringNote og KundeNote. EFI vil starte en sagsbehandling efter oprettelsen.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Berigelse af fordring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 aftalen kan specificere om udvalgte felter kan, skal eller ej må indsendes, samt en beregningsmodel for berigelse med informationen hvis feltet ikke indsendes. Pt. drejer det sig om DMIFordringStiftelseTidspunkt og RenteValgStruktur som kan angives om de kan, skal eller ej må indsendes, DMIFordringStiftelseTidspunkt kan sættes op med en beregningskode hvis den ikke er sat til skal indberettes.</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RenteValgStruktur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kan indberettes på fordringen. Hvis den udelades anvendes en eventuel RenteBeregningModel på fordringshaveraftalen, og ellers defaults sat op for fordringtypen.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Max størrelser af indberetning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maksimale antal af fordringer (inkl. underfordringer) og dokumenter som kan indberettes </w:t>
            </w:r>
            <w:proofErr w:type="gramStart"/>
            <w:r>
              <w:rPr>
                <w:rFonts w:ascii="Arial" w:hAnsi="Arial" w:cs="Arial"/>
                <w:sz w:val="18"/>
              </w:rPr>
              <w:t>styres</w:t>
            </w:r>
            <w:proofErr w:type="gramEnd"/>
            <w:r>
              <w:rPr>
                <w:rFonts w:ascii="Arial" w:hAnsi="Arial" w:cs="Arial"/>
                <w:sz w:val="18"/>
              </w:rPr>
              <w:t xml:space="preserve"> af tekniske parametre.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antal af fordringer (MF</w:t>
            </w:r>
            <w:proofErr w:type="gramStart"/>
            <w:r>
              <w:rPr>
                <w:rFonts w:ascii="Arial" w:hAnsi="Arial" w:cs="Arial"/>
                <w:sz w:val="18"/>
              </w:rPr>
              <w:t>.AKTION</w:t>
            </w:r>
            <w:proofErr w:type="gramEnd"/>
            <w:r>
              <w:rPr>
                <w:rFonts w:ascii="Arial" w:hAnsi="Arial" w:cs="Arial"/>
                <w:sz w:val="18"/>
              </w:rPr>
              <w:t>.MAXANTAL) sættes initielt til 1000.</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antal af dokumenter (MF</w:t>
            </w:r>
            <w:proofErr w:type="gramStart"/>
            <w:r>
              <w:rPr>
                <w:rFonts w:ascii="Arial" w:hAnsi="Arial" w:cs="Arial"/>
                <w:sz w:val="18"/>
              </w:rPr>
              <w:t>.DOKUMENT</w:t>
            </w:r>
            <w:proofErr w:type="gramEnd"/>
            <w:r>
              <w:rPr>
                <w:rFonts w:ascii="Arial" w:hAnsi="Arial" w:cs="Arial"/>
                <w:sz w:val="18"/>
              </w:rPr>
              <w:t xml:space="preserve">.MAXANTAL) sættes initielt til 100.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maksimale størrelse af en dokumentfil (MF</w:t>
            </w:r>
            <w:proofErr w:type="gramStart"/>
            <w:r>
              <w:rPr>
                <w:rFonts w:ascii="Arial" w:hAnsi="Arial" w:cs="Arial"/>
                <w:sz w:val="18"/>
              </w:rPr>
              <w:t>.DOKUMENT</w:t>
            </w:r>
            <w:proofErr w:type="gramEnd"/>
            <w:r>
              <w:rPr>
                <w:rFonts w:ascii="Arial" w:hAnsi="Arial" w:cs="Arial"/>
                <w:sz w:val="18"/>
              </w:rPr>
              <w:t xml:space="preserve">.MAXSIZE) sættes initielt til 1 MB.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Disse tal kan ændres efter performance test og tuning af servicen.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fordring kan oprettes som foreløbig fastsat ved at sætte flaget </w:t>
            </w:r>
            <w:commentRangeStart w:id="0"/>
            <w:r>
              <w:rPr>
                <w:rFonts w:ascii="Arial" w:hAnsi="Arial" w:cs="Arial"/>
                <w:sz w:val="18"/>
              </w:rPr>
              <w:t xml:space="preserve">DMIFordringForeløbigFastsat til </w:t>
            </w:r>
            <w:proofErr w:type="gramStart"/>
            <w:r>
              <w:rPr>
                <w:rFonts w:ascii="Arial" w:hAnsi="Arial" w:cs="Arial"/>
                <w:sz w:val="18"/>
              </w:rPr>
              <w:t>true</w:t>
            </w:r>
            <w:commentRangeEnd w:id="0"/>
            <w:r w:rsidR="005C2915">
              <w:rPr>
                <w:rStyle w:val="Kommentarhenvisning"/>
              </w:rPr>
              <w:commentReference w:id="0"/>
            </w:r>
            <w:proofErr w:type="gramEnd"/>
            <w:r>
              <w:rPr>
                <w:rFonts w:ascii="Arial" w:hAnsi="Arial" w:cs="Arial"/>
                <w:sz w:val="18"/>
              </w:rPr>
              <w:t>. Den endelige fastsættelse sker ved en NEDSKRIV (eller OPSKRIV) aktion med FordringNedskrivningÅrsagKode (eller FordringOpskrivningÅrsagKode) sat til FAST.</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4B8A" w:rsidTr="00954B8A">
        <w:trPr>
          <w:trHeight w:val="283"/>
        </w:trPr>
        <w:tc>
          <w:tcPr>
            <w:tcW w:w="10345" w:type="dxa"/>
            <w:gridSpan w:val="6"/>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954B8A" w:rsidTr="00954B8A">
        <w:trPr>
          <w:trHeight w:val="283"/>
        </w:trPr>
        <w:tc>
          <w:tcPr>
            <w:tcW w:w="10345" w:type="dxa"/>
            <w:gridSpan w:val="6"/>
            <w:shd w:val="clear" w:color="auto" w:fill="FFFFFF"/>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954B8A" w:rsidTr="00954B8A">
        <w:trPr>
          <w:trHeight w:val="283"/>
        </w:trPr>
        <w:tc>
          <w:tcPr>
            <w:tcW w:w="10345" w:type="dxa"/>
            <w:gridSpan w:val="6"/>
            <w:shd w:val="clear" w:color="auto" w:fill="FFFFFF"/>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MFFordringIndberet_I</w:t>
            </w:r>
          </w:p>
        </w:tc>
      </w:tr>
      <w:tr w:rsidR="00954B8A" w:rsidTr="00954B8A">
        <w:trPr>
          <w:trHeight w:val="283"/>
        </w:trPr>
        <w:tc>
          <w:tcPr>
            <w:tcW w:w="10345" w:type="dxa"/>
            <w:gridSpan w:val="6"/>
            <w:shd w:val="clear" w:color="auto" w:fill="FFFFFF"/>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FordringhaverSystemIDStruktur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MFLeveranceID</w:t>
            </w:r>
            <w:r w:rsidR="00B64CD1">
              <w:rPr>
                <w:rFonts w:ascii="Arial" w:hAnsi="Arial" w:cs="Arial"/>
                <w:sz w:val="18"/>
              </w:rPr>
              <w:t>– Teknisk reference til sammenkædning</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(EFIFordringKonvertering)</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FordringAktionSamling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FordringAktion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MFAktionKode</w:t>
            </w:r>
            <w:r w:rsidR="00B64CD1">
              <w:rPr>
                <w:rFonts w:ascii="Arial" w:hAnsi="Arial" w:cs="Arial"/>
                <w:sz w:val="18"/>
              </w:rPr>
              <w:t xml:space="preserve"> =DMO anvender OPRETFORDRING, AENDRFORDRING, NEDSKRIV, OPSKRIV, TILBAGEKALD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r w:rsidR="00B64CD1">
              <w:rPr>
                <w:rFonts w:ascii="Arial" w:hAnsi="Arial" w:cs="Arial"/>
                <w:sz w:val="18"/>
              </w:rPr>
              <w:t xml:space="preserve">= </w:t>
            </w:r>
            <w:proofErr w:type="gramStart"/>
            <w:r w:rsidR="00B64CD1">
              <w:rPr>
                <w:rFonts w:ascii="Arial" w:hAnsi="Arial" w:cs="Arial"/>
                <w:sz w:val="18"/>
              </w:rPr>
              <w:t>1002  Konstant</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AktionValg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OpretFordringAktion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MFOpretFordringStruktur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OpretUnderfordringSamling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MFOpretFordringStruktur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sidRPr="00B64CD1">
              <w:rPr>
                <w:rFonts w:ascii="Arial" w:hAnsi="Arial" w:cs="Arial"/>
                <w:color w:val="FF0000"/>
                <w:sz w:val="18"/>
              </w:rPr>
              <w:t>MFOpretTransportStruktur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MFÆndrFordringStruktur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sidRPr="00B64CD1">
              <w:rPr>
                <w:rFonts w:ascii="Arial" w:hAnsi="Arial" w:cs="Arial"/>
                <w:color w:val="FF0000"/>
                <w:sz w:val="18"/>
              </w:rPr>
              <w:t>MFÆndrTransportStruktur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MFNedskrivFordringStruktur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MFOpskrivFordringStruktur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MFTilbagekaldFordringStruktur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54B8A" w:rsidTr="00954B8A">
        <w:trPr>
          <w:trHeight w:val="283"/>
        </w:trPr>
        <w:tc>
          <w:tcPr>
            <w:tcW w:w="10345" w:type="dxa"/>
            <w:gridSpan w:val="6"/>
            <w:shd w:val="clear" w:color="auto" w:fill="FFFFFF"/>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B64CD1">
              <w:rPr>
                <w:rFonts w:ascii="Arial" w:hAnsi="Arial" w:cs="Arial"/>
                <w:i/>
                <w:color w:val="FF0000"/>
                <w:sz w:val="18"/>
              </w:rPr>
              <w:t>StyretFiloverførselSendAnmod_I</w:t>
            </w:r>
          </w:p>
        </w:tc>
      </w:tr>
      <w:tr w:rsidR="00954B8A" w:rsidTr="00954B8A">
        <w:trPr>
          <w:trHeight w:val="283"/>
        </w:trPr>
        <w:tc>
          <w:tcPr>
            <w:tcW w:w="10345" w:type="dxa"/>
            <w:gridSpan w:val="6"/>
            <w:shd w:val="clear" w:color="auto" w:fill="FFFFFF"/>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StyretFiloverførselServiceQName</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StyretFiloverførselBeskedQName</w:t>
            </w:r>
          </w:p>
        </w:tc>
      </w:tr>
      <w:tr w:rsidR="00954B8A" w:rsidTr="00954B8A">
        <w:trPr>
          <w:trHeight w:val="283"/>
        </w:trPr>
        <w:tc>
          <w:tcPr>
            <w:tcW w:w="10345" w:type="dxa"/>
            <w:gridSpan w:val="6"/>
            <w:shd w:val="clear" w:color="auto" w:fill="FFFFFF"/>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B64CD1">
              <w:rPr>
                <w:rFonts w:ascii="Arial" w:hAnsi="Arial" w:cs="Arial"/>
                <w:i/>
                <w:color w:val="FF0000"/>
                <w:sz w:val="18"/>
              </w:rPr>
              <w:t>StyretFiloverførselSendAfslut_I</w:t>
            </w:r>
          </w:p>
        </w:tc>
      </w:tr>
      <w:tr w:rsidR="00954B8A" w:rsidTr="00954B8A">
        <w:trPr>
          <w:trHeight w:val="283"/>
        </w:trPr>
        <w:tc>
          <w:tcPr>
            <w:tcW w:w="10345" w:type="dxa"/>
            <w:gridSpan w:val="6"/>
            <w:shd w:val="clear" w:color="auto" w:fill="FFFFFF"/>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StyretFiloverførselServiceQName</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StyretFiloverførselBeskedQName</w:t>
            </w:r>
          </w:p>
        </w:tc>
      </w:tr>
      <w:tr w:rsidR="00954B8A" w:rsidTr="00954B8A">
        <w:trPr>
          <w:trHeight w:val="283"/>
        </w:trPr>
        <w:tc>
          <w:tcPr>
            <w:tcW w:w="10345" w:type="dxa"/>
            <w:gridSpan w:val="6"/>
            <w:shd w:val="clear" w:color="auto" w:fill="FFFFFF"/>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B64CD1">
              <w:rPr>
                <w:rFonts w:ascii="Arial" w:hAnsi="Arial" w:cs="Arial"/>
                <w:i/>
                <w:color w:val="FF0000"/>
                <w:sz w:val="18"/>
              </w:rPr>
              <w:t>StyretFiloverførselModtagAnmod_I</w:t>
            </w:r>
          </w:p>
        </w:tc>
      </w:tr>
      <w:tr w:rsidR="00954B8A" w:rsidTr="00954B8A">
        <w:trPr>
          <w:trHeight w:val="283"/>
        </w:trPr>
        <w:tc>
          <w:tcPr>
            <w:tcW w:w="10345" w:type="dxa"/>
            <w:gridSpan w:val="6"/>
            <w:shd w:val="clear" w:color="auto" w:fill="FFFFFF"/>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StyretFiloverførselServiceQName</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StyretFiloverførselBeskedQName</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StyretFiloverførselDownloadURL</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StyretFiloverførselBrugerNavn</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StyretFiloverførselPassword</w:t>
            </w:r>
          </w:p>
        </w:tc>
      </w:tr>
      <w:tr w:rsidR="00954B8A" w:rsidTr="00954B8A">
        <w:trPr>
          <w:trHeight w:val="283"/>
        </w:trPr>
        <w:tc>
          <w:tcPr>
            <w:tcW w:w="10345" w:type="dxa"/>
            <w:gridSpan w:val="6"/>
            <w:shd w:val="clear" w:color="auto" w:fill="FFFFFF"/>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B64CD1">
              <w:rPr>
                <w:rFonts w:ascii="Arial" w:hAnsi="Arial" w:cs="Arial"/>
                <w:i/>
                <w:color w:val="FF0000"/>
                <w:sz w:val="18"/>
              </w:rPr>
              <w:t>StyretFiloverførselModtagAfslut_I</w:t>
            </w:r>
          </w:p>
        </w:tc>
      </w:tr>
      <w:tr w:rsidR="00954B8A" w:rsidTr="00954B8A">
        <w:trPr>
          <w:trHeight w:val="283"/>
        </w:trPr>
        <w:tc>
          <w:tcPr>
            <w:tcW w:w="10345" w:type="dxa"/>
            <w:gridSpan w:val="6"/>
            <w:shd w:val="clear" w:color="auto" w:fill="FFFFFF"/>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StyretFiloverførselServiceQName</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StyretFiloverførselBeskedQName</w:t>
            </w:r>
          </w:p>
        </w:tc>
      </w:tr>
      <w:tr w:rsidR="00954B8A" w:rsidTr="00954B8A">
        <w:trPr>
          <w:trHeight w:val="283"/>
        </w:trPr>
        <w:tc>
          <w:tcPr>
            <w:tcW w:w="10345" w:type="dxa"/>
            <w:gridSpan w:val="6"/>
            <w:shd w:val="clear" w:color="auto" w:fill="FFFFFF"/>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954B8A" w:rsidTr="00954B8A">
        <w:trPr>
          <w:trHeight w:val="283"/>
        </w:trPr>
        <w:tc>
          <w:tcPr>
            <w:tcW w:w="10345" w:type="dxa"/>
            <w:gridSpan w:val="6"/>
            <w:shd w:val="clear" w:color="auto" w:fill="FFFFFF"/>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MFFordringIndberet_O</w:t>
            </w:r>
          </w:p>
        </w:tc>
      </w:tr>
      <w:tr w:rsidR="00954B8A" w:rsidTr="00954B8A">
        <w:trPr>
          <w:trHeight w:val="283"/>
        </w:trPr>
        <w:tc>
          <w:tcPr>
            <w:tcW w:w="10345" w:type="dxa"/>
            <w:gridSpan w:val="6"/>
            <w:shd w:val="clear" w:color="auto" w:fill="FFFFFF"/>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FordringInfo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FordringhaverSystemIDStruktur</w:t>
            </w:r>
            <w:r w:rsidR="00B64CD1">
              <w:rPr>
                <w:rFonts w:ascii="Arial" w:hAnsi="Arial" w:cs="Arial"/>
                <w:sz w:val="18"/>
              </w:rPr>
              <w:t xml:space="preserve"> = Konstant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MFLeveranceID</w:t>
            </w:r>
            <w:r w:rsidR="00B64CD1">
              <w:rPr>
                <w:rFonts w:ascii="Arial" w:hAnsi="Arial" w:cs="Arial"/>
                <w:sz w:val="18"/>
              </w:rPr>
              <w:t xml:space="preserve"> – Teknisk 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FordringAktionStatusSamling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MFAktionStruktur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54B8A" w:rsidTr="00954B8A">
        <w:trPr>
          <w:trHeight w:val="283"/>
        </w:trPr>
        <w:tc>
          <w:tcPr>
            <w:tcW w:w="10345" w:type="dxa"/>
            <w:gridSpan w:val="6"/>
            <w:shd w:val="clear" w:color="auto" w:fill="FFFFFF"/>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B64CD1">
              <w:rPr>
                <w:rFonts w:ascii="Arial" w:hAnsi="Arial" w:cs="Arial"/>
                <w:i/>
                <w:color w:val="FF0000"/>
                <w:sz w:val="18"/>
              </w:rPr>
              <w:t>StyretFiloverførselSendAnmod_O</w:t>
            </w:r>
          </w:p>
        </w:tc>
      </w:tr>
      <w:tr w:rsidR="00954B8A" w:rsidTr="00954B8A">
        <w:trPr>
          <w:trHeight w:val="283"/>
        </w:trPr>
        <w:tc>
          <w:tcPr>
            <w:tcW w:w="10345" w:type="dxa"/>
            <w:gridSpan w:val="6"/>
            <w:shd w:val="clear" w:color="auto" w:fill="FFFFFF"/>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StyretFiloverførselServiceQName</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StyretFiloverførselBeskedQName</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StyretFiloverførselUploadURL</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StyretFiloverførselBrugerNavn</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StyretFiloverførselPassword</w:t>
            </w:r>
          </w:p>
        </w:tc>
      </w:tr>
      <w:tr w:rsidR="00954B8A" w:rsidTr="00954B8A">
        <w:trPr>
          <w:trHeight w:val="283"/>
        </w:trPr>
        <w:tc>
          <w:tcPr>
            <w:tcW w:w="10345" w:type="dxa"/>
            <w:gridSpan w:val="6"/>
            <w:shd w:val="clear" w:color="auto" w:fill="FFFFFF"/>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B64CD1">
              <w:rPr>
                <w:rFonts w:ascii="Arial" w:hAnsi="Arial" w:cs="Arial"/>
                <w:i/>
                <w:color w:val="FF0000"/>
                <w:sz w:val="18"/>
              </w:rPr>
              <w:t>StyretFiloverførselSendAfslut_O</w:t>
            </w:r>
          </w:p>
        </w:tc>
      </w:tr>
      <w:tr w:rsidR="00954B8A" w:rsidTr="00954B8A">
        <w:trPr>
          <w:trHeight w:val="283"/>
        </w:trPr>
        <w:tc>
          <w:tcPr>
            <w:tcW w:w="10345" w:type="dxa"/>
            <w:gridSpan w:val="6"/>
            <w:shd w:val="clear" w:color="auto" w:fill="FFFFFF"/>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StyretFiloverførselServiceQName</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StyretFiloverførselBeskedQName</w:t>
            </w:r>
          </w:p>
        </w:tc>
      </w:tr>
      <w:tr w:rsidR="00954B8A" w:rsidTr="00954B8A">
        <w:trPr>
          <w:trHeight w:val="283"/>
        </w:trPr>
        <w:tc>
          <w:tcPr>
            <w:tcW w:w="10345" w:type="dxa"/>
            <w:gridSpan w:val="6"/>
            <w:shd w:val="clear" w:color="auto" w:fill="FFFFFF"/>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B64CD1">
              <w:rPr>
                <w:rFonts w:ascii="Arial" w:hAnsi="Arial" w:cs="Arial"/>
                <w:i/>
                <w:color w:val="FF0000"/>
                <w:sz w:val="18"/>
              </w:rPr>
              <w:t>StyretFiloverførselModtagAnmod_O</w:t>
            </w:r>
          </w:p>
        </w:tc>
      </w:tr>
      <w:tr w:rsidR="00954B8A" w:rsidTr="00954B8A">
        <w:trPr>
          <w:trHeight w:val="283"/>
        </w:trPr>
        <w:tc>
          <w:tcPr>
            <w:tcW w:w="10345" w:type="dxa"/>
            <w:gridSpan w:val="6"/>
            <w:shd w:val="clear" w:color="auto" w:fill="FFFFFF"/>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StyretFiloverførselServiceQName</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StyretFiloverførselBeskedQName</w:t>
            </w:r>
          </w:p>
        </w:tc>
      </w:tr>
      <w:tr w:rsidR="00954B8A" w:rsidTr="00954B8A">
        <w:trPr>
          <w:trHeight w:val="283"/>
        </w:trPr>
        <w:tc>
          <w:tcPr>
            <w:tcW w:w="10345" w:type="dxa"/>
            <w:gridSpan w:val="6"/>
            <w:shd w:val="clear" w:color="auto" w:fill="FFFFFF"/>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B64CD1">
              <w:rPr>
                <w:rFonts w:ascii="Arial" w:hAnsi="Arial" w:cs="Arial"/>
                <w:i/>
                <w:color w:val="FF0000"/>
                <w:sz w:val="18"/>
              </w:rPr>
              <w:t>StyretFiloverførselModtagAfslut_O</w:t>
            </w:r>
          </w:p>
        </w:tc>
      </w:tr>
      <w:tr w:rsidR="00954B8A" w:rsidTr="00954B8A">
        <w:trPr>
          <w:trHeight w:val="283"/>
        </w:trPr>
        <w:tc>
          <w:tcPr>
            <w:tcW w:w="10345" w:type="dxa"/>
            <w:gridSpan w:val="6"/>
            <w:shd w:val="clear" w:color="auto" w:fill="FFFFFF"/>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StyretFiloverførselServiceQName</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StyretFiloverførselBeskedQName</w:t>
            </w:r>
          </w:p>
        </w:tc>
      </w:tr>
      <w:tr w:rsidR="00954B8A" w:rsidTr="00954B8A">
        <w:trPr>
          <w:trHeight w:val="283"/>
        </w:trPr>
        <w:tc>
          <w:tcPr>
            <w:tcW w:w="10345" w:type="dxa"/>
            <w:gridSpan w:val="6"/>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954B8A" w:rsidTr="00954B8A">
        <w:trPr>
          <w:trHeight w:val="283"/>
        </w:trPr>
        <w:tc>
          <w:tcPr>
            <w:tcW w:w="10345" w:type="dxa"/>
            <w:gridSpan w:val="6"/>
            <w:shd w:val="clear" w:color="auto" w:fill="FFFFFF"/>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954B8A" w:rsidTr="00954B8A">
        <w:trPr>
          <w:trHeight w:val="283"/>
        </w:trPr>
        <w:tc>
          <w:tcPr>
            <w:tcW w:w="10345" w:type="dxa"/>
            <w:gridSpan w:val="6"/>
            <w:shd w:val="clear" w:color="auto" w:fill="FFFFFF"/>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HÆBO kan kun opdateres af DMI</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053</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MFLeveranceID er allerede behandlet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171</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MFLeveranceID) par allerede er behandlet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 MFLeveranceID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Flere dokumentfiler i leverancen end tilladt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175</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Kald kan ikke behandles da antallet af </w:t>
            </w:r>
            <w:proofErr w:type="gramStart"/>
            <w:r>
              <w:rPr>
                <w:rFonts w:ascii="Arial" w:hAnsi="Arial" w:cs="Arial"/>
                <w:sz w:val="18"/>
              </w:rPr>
              <w:t>dokumentfiler overstiger</w:t>
            </w:r>
            <w:proofErr w:type="gramEnd"/>
            <w:r>
              <w:rPr>
                <w:rFonts w:ascii="Arial" w:hAnsi="Arial" w:cs="Arial"/>
                <w:sz w:val="18"/>
              </w:rPr>
              <w:t xml:space="preserve"> grænsen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aktuelt antal dokumentfiler, MF</w:t>
            </w:r>
            <w:proofErr w:type="gramStart"/>
            <w:r>
              <w:rPr>
                <w:rFonts w:ascii="Arial" w:hAnsi="Arial" w:cs="Arial"/>
                <w:sz w:val="18"/>
              </w:rPr>
              <w:t>.DOKUMENT</w:t>
            </w:r>
            <w:proofErr w:type="gramEnd"/>
            <w:r>
              <w:rPr>
                <w:rFonts w:ascii="Arial" w:hAnsi="Arial" w:cs="Arial"/>
                <w:sz w:val="18"/>
              </w:rPr>
              <w:t>.MAXANTAL</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Flere fordring aktioner i leverancen end tilladt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176</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antallet af fordringaktioner overstiger grænsen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aktuelt antal aktioner, MF</w:t>
            </w:r>
            <w:proofErr w:type="gramStart"/>
            <w:r>
              <w:rPr>
                <w:rFonts w:ascii="Arial" w:hAnsi="Arial" w:cs="Arial"/>
                <w:sz w:val="18"/>
              </w:rPr>
              <w:t>.AKTION</w:t>
            </w:r>
            <w:proofErr w:type="gramEnd"/>
            <w:r>
              <w:rPr>
                <w:rFonts w:ascii="Arial" w:hAnsi="Arial" w:cs="Arial"/>
                <w:sz w:val="18"/>
              </w:rPr>
              <w:t>.MAXANTAL</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KLAG og HENS er valgt, den Indsendte virkningsdato må ikke være mere end X dage tilbage i tid.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213</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DMITransaktionLøbenummer, DMIFordringEFIFordringID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Mulige afvisningsnumre i MFAktionAfvistStruktur ***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MFAktionAfvistStruktur for en beskrivelse af fejlnumre der kan returneres for de enkelte fordringaktioner der indberettes.</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54B8A" w:rsidSect="00954B8A">
          <w:headerReference w:type="even" r:id="rId10"/>
          <w:headerReference w:type="default" r:id="rId11"/>
          <w:footerReference w:type="even" r:id="rId12"/>
          <w:footerReference w:type="default" r:id="rId13"/>
          <w:headerReference w:type="first" r:id="rId14"/>
          <w:footerReference w:type="first" r:id="rId15"/>
          <w:pgSz w:w="11906" w:h="16838"/>
          <w:pgMar w:top="567" w:right="567" w:bottom="567" w:left="1134" w:header="283" w:footer="708" w:gutter="0"/>
          <w:cols w:space="708"/>
          <w:docGrid w:linePitch="360"/>
        </w:sect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B64CD1">
              <w:rPr>
                <w:rFonts w:ascii="Arial" w:hAnsi="Arial" w:cs="Arial"/>
                <w:color w:val="FF0000"/>
              </w:rPr>
              <w:t>AlternativKontaktReferenceStruktur</w:t>
            </w:r>
          </w:p>
        </w:tc>
      </w:tr>
      <w:tr w:rsidR="00954B8A" w:rsidTr="00954B8A">
        <w:tc>
          <w:tcPr>
            <w:tcW w:w="10345" w:type="dxa"/>
            <w:vAlign w:val="center"/>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AlternativKontaktReferenceType</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AlternativKontaktReferenceTekst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(LandKode)</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B64CD1">
              <w:rPr>
                <w:rFonts w:ascii="Arial" w:hAnsi="Arial" w:cs="Arial"/>
                <w:color w:val="FF0000"/>
              </w:rPr>
              <w:t>EFIAlternativKontaktStruktur</w:t>
            </w:r>
          </w:p>
        </w:tc>
      </w:tr>
      <w:tr w:rsidR="00954B8A" w:rsidTr="00954B8A">
        <w:tc>
          <w:tcPr>
            <w:tcW w:w="10345" w:type="dxa"/>
            <w:vAlign w:val="center"/>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AlternativKontaktNavn</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AlternativKontaktType</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 Nationalitet *</w:t>
            </w:r>
            <w:r w:rsidRPr="00B64CD1">
              <w:rPr>
                <w:rFonts w:ascii="Arial" w:hAnsi="Arial" w:cs="Arial"/>
                <w:color w:val="FF0000"/>
                <w:sz w:val="18"/>
              </w:rPr>
              <w:tab/>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r>
            <w:r w:rsidRPr="00B64CD1">
              <w:rPr>
                <w:rFonts w:ascii="Arial" w:hAnsi="Arial" w:cs="Arial"/>
                <w:color w:val="FF0000"/>
                <w:sz w:val="18"/>
              </w:rPr>
              <w:tab/>
              <w:t>LandKode</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(AlternativKontaktBemærkning)</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 AlternativKontaktHenvisningNummer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r>
            <w:r w:rsidRPr="00B64CD1">
              <w:rPr>
                <w:rFonts w:ascii="Arial" w:hAnsi="Arial" w:cs="Arial"/>
                <w:color w:val="FF0000"/>
                <w:sz w:val="18"/>
              </w:rPr>
              <w:tab/>
              <w:t>AlternativKontaktID</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 PersonOplysninger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r>
            <w:r w:rsidRPr="00B64CD1">
              <w:rPr>
                <w:rFonts w:ascii="Arial" w:hAnsi="Arial" w:cs="Arial"/>
                <w:color w:val="FF0000"/>
                <w:sz w:val="18"/>
              </w:rPr>
              <w:tab/>
              <w:t>(CivilstandKode)</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r>
            <w:r w:rsidRPr="00B64CD1">
              <w:rPr>
                <w:rFonts w:ascii="Arial" w:hAnsi="Arial" w:cs="Arial"/>
                <w:color w:val="FF0000"/>
                <w:sz w:val="18"/>
              </w:rPr>
              <w:tab/>
              <w:t>(AlternativKontaktPersonFødselDato)</w:t>
            </w:r>
            <w:r w:rsidRPr="00B64CD1">
              <w:rPr>
                <w:rFonts w:ascii="Arial" w:hAnsi="Arial" w:cs="Arial"/>
                <w:color w:val="FF0000"/>
                <w:sz w:val="18"/>
              </w:rPr>
              <w:tab/>
            </w:r>
            <w:r w:rsidRPr="00B64CD1">
              <w:rPr>
                <w:rFonts w:ascii="Arial" w:hAnsi="Arial" w:cs="Arial"/>
                <w:color w:val="FF0000"/>
                <w:sz w:val="18"/>
              </w:rPr>
              <w:tab/>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r>
            <w:r w:rsidRPr="00B64CD1">
              <w:rPr>
                <w:rFonts w:ascii="Arial" w:hAnsi="Arial" w:cs="Arial"/>
                <w:color w:val="FF0000"/>
                <w:sz w:val="18"/>
              </w:rPr>
              <w:tab/>
              <w:t>AlternativKontaktPersonKøn</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r>
            <w:r w:rsidRPr="00B64CD1">
              <w:rPr>
                <w:rFonts w:ascii="Arial" w:hAnsi="Arial" w:cs="Arial"/>
                <w:color w:val="FF0000"/>
                <w:sz w:val="18"/>
              </w:rPr>
              <w:tab/>
              <w:t>AlternativKontaktPersonNavnAdresseBeskyttelseMarkering</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r>
            <w:r w:rsidRPr="00B64CD1">
              <w:rPr>
                <w:rFonts w:ascii="Arial" w:hAnsi="Arial" w:cs="Arial"/>
                <w:color w:val="FF0000"/>
                <w:sz w:val="18"/>
              </w:rPr>
              <w:tab/>
              <w:t>(PersonStatusDødsfaldDato)</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 AlternativKontaktReferenceStrukturListe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0{</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AlternativKontaktReferenceStruktur</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 EmailListe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0{</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 Email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r>
            <w:r w:rsidRPr="00B64CD1">
              <w:rPr>
                <w:rFonts w:ascii="Arial" w:hAnsi="Arial" w:cs="Arial"/>
                <w:color w:val="FF0000"/>
                <w:sz w:val="18"/>
              </w:rPr>
              <w:tab/>
              <w:t>EmailAdresseEmail</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r>
            <w:r w:rsidRPr="00B64CD1">
              <w:rPr>
                <w:rFonts w:ascii="Arial" w:hAnsi="Arial" w:cs="Arial"/>
                <w:color w:val="FF0000"/>
                <w:sz w:val="18"/>
              </w:rPr>
              <w:tab/>
              <w:t>AlternativEmailForholdPrimærMarkering</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 TelefonListe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0{</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 Telefon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r>
            <w:r w:rsidRPr="00B64CD1">
              <w:rPr>
                <w:rFonts w:ascii="Arial" w:hAnsi="Arial" w:cs="Arial"/>
                <w:color w:val="FF0000"/>
                <w:sz w:val="18"/>
              </w:rPr>
              <w:tab/>
              <w:t>TelefonUdenlandskNummer</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r>
            <w:r w:rsidRPr="00B64CD1">
              <w:rPr>
                <w:rFonts w:ascii="Arial" w:hAnsi="Arial" w:cs="Arial"/>
                <w:color w:val="FF0000"/>
                <w:sz w:val="18"/>
              </w:rPr>
              <w:tab/>
              <w:t>AlternativTelefonForholdPrimærMarkering</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 FaxListe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0{</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 Fax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r>
            <w:r w:rsidRPr="00B64CD1">
              <w:rPr>
                <w:rFonts w:ascii="Arial" w:hAnsi="Arial" w:cs="Arial"/>
                <w:color w:val="FF0000"/>
                <w:sz w:val="18"/>
              </w:rPr>
              <w:tab/>
              <w:t>FaxUdlandNummer</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r>
            <w:r w:rsidRPr="00B64CD1">
              <w:rPr>
                <w:rFonts w:ascii="Arial" w:hAnsi="Arial" w:cs="Arial"/>
                <w:color w:val="FF0000"/>
                <w:sz w:val="18"/>
              </w:rPr>
              <w:tab/>
              <w:t>AlternativFaxForholdPrimærMarkering</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 Adresse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r>
            <w:r w:rsidRPr="00B64CD1">
              <w:rPr>
                <w:rFonts w:ascii="Arial" w:hAnsi="Arial" w:cs="Arial"/>
                <w:color w:val="FF0000"/>
                <w:sz w:val="18"/>
              </w:rPr>
              <w:tab/>
              <w:t>AlternativAdresseAdresseLinie1</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r>
            <w:r w:rsidRPr="00B64CD1">
              <w:rPr>
                <w:rFonts w:ascii="Arial" w:hAnsi="Arial" w:cs="Arial"/>
                <w:color w:val="FF0000"/>
                <w:sz w:val="18"/>
              </w:rPr>
              <w:tab/>
              <w:t>(AlternativAdresseAdresseLinie2)</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r>
            <w:r w:rsidRPr="00B64CD1">
              <w:rPr>
                <w:rFonts w:ascii="Arial" w:hAnsi="Arial" w:cs="Arial"/>
                <w:color w:val="FF0000"/>
                <w:sz w:val="18"/>
              </w:rPr>
              <w:tab/>
              <w:t>(AlternativAdresseAdresseLinie3)</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r>
            <w:r w:rsidRPr="00B64CD1">
              <w:rPr>
                <w:rFonts w:ascii="Arial" w:hAnsi="Arial" w:cs="Arial"/>
                <w:color w:val="FF0000"/>
                <w:sz w:val="18"/>
              </w:rPr>
              <w:tab/>
              <w:t>(AlternativAdresseAdresseLinie4)</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r>
            <w:r w:rsidRPr="00B64CD1">
              <w:rPr>
                <w:rFonts w:ascii="Arial" w:hAnsi="Arial" w:cs="Arial"/>
                <w:color w:val="FF0000"/>
                <w:sz w:val="18"/>
              </w:rPr>
              <w:tab/>
              <w:t>(AlternativAdresseAdresseLinie5)</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r>
            <w:r w:rsidRPr="00B64CD1">
              <w:rPr>
                <w:rFonts w:ascii="Arial" w:hAnsi="Arial" w:cs="Arial"/>
                <w:color w:val="FF0000"/>
                <w:sz w:val="18"/>
              </w:rPr>
              <w:tab/>
              <w:t>(AlternativAdresseAdresseLinie6)</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r>
            <w:r w:rsidRPr="00B64CD1">
              <w:rPr>
                <w:rFonts w:ascii="Arial" w:hAnsi="Arial" w:cs="Arial"/>
                <w:color w:val="FF0000"/>
                <w:sz w:val="18"/>
              </w:rPr>
              <w:tab/>
              <w:t>(AlternativAdresseAdresseLinie7)</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r>
            <w:r w:rsidRPr="00B64CD1">
              <w:rPr>
                <w:rFonts w:ascii="Arial" w:hAnsi="Arial" w:cs="Arial"/>
                <w:color w:val="FF0000"/>
                <w:sz w:val="18"/>
              </w:rPr>
              <w:tab/>
              <w:t>(LandKode)</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w:t>
            </w:r>
          </w:p>
        </w:tc>
      </w:tr>
      <w:tr w:rsidR="00954B8A" w:rsidTr="00954B8A">
        <w:tc>
          <w:tcPr>
            <w:tcW w:w="10345" w:type="dxa"/>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54B8A" w:rsidTr="00954B8A">
        <w:tc>
          <w:tcPr>
            <w:tcW w:w="10345" w:type="dxa"/>
            <w:shd w:val="clear" w:color="auto" w:fill="FFFFFF"/>
            <w:vAlign w:val="center"/>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 xml:space="preserve">EFIAlternativKontaktStruktur anvendes af fordringhaver til at identificere eller oprette en udenlandsk kunde (en alternativ kontakt), når fordringhaver ikke kender et eksisterende AlternativKontaktID.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 xml:space="preserve">Der er tre mulige udfald af at indberette en fordring med </w:t>
            </w:r>
            <w:proofErr w:type="gramStart"/>
            <w:r w:rsidRPr="00B64CD1">
              <w:rPr>
                <w:rFonts w:ascii="Arial" w:hAnsi="Arial" w:cs="Arial"/>
                <w:color w:val="FF0000"/>
                <w:sz w:val="18"/>
              </w:rPr>
              <w:t>en hæfter</w:t>
            </w:r>
            <w:proofErr w:type="gramEnd"/>
            <w:r w:rsidRPr="00B64CD1">
              <w:rPr>
                <w:rFonts w:ascii="Arial" w:hAnsi="Arial" w:cs="Arial"/>
                <w:color w:val="FF0000"/>
                <w:sz w:val="18"/>
              </w:rPr>
              <w:t xml:space="preserve"> angivet med EFIAlternativKontaktStruktur:</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1) Eksisterende kunde identificeret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 xml:space="preserve">Der er et unikt match mellem de indsendte oplysninger og en eksisterende kunde.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gramStart"/>
            <w:r w:rsidRPr="00B64CD1">
              <w:rPr>
                <w:rFonts w:ascii="Arial" w:hAnsi="Arial" w:cs="Arial"/>
                <w:color w:val="FF0000"/>
                <w:sz w:val="18"/>
              </w:rPr>
              <w:t>Unikt</w:t>
            </w:r>
            <w:proofErr w:type="gramEnd"/>
            <w:r w:rsidRPr="00B64CD1">
              <w:rPr>
                <w:rFonts w:ascii="Arial" w:hAnsi="Arial" w:cs="Arial"/>
                <w:color w:val="FF0000"/>
                <w:sz w:val="18"/>
              </w:rPr>
              <w:t xml:space="preserve"> match kræver at der indsendes mindst en AlternativKontaktReference og at den første AlternativKontaktReference samt de øvrige indsendte oplysninger matcher en AlternativKontakt.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 xml:space="preserve">Kunden vil nu være identificeret som en AKR kunde medmindre AKR har en henvisning til et CPR eller SE nummer.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Den identificerede kunde kan hentes med MFFordringKvittering service.</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2) AlternativKontakt oprettet på baggrund af de indsendte oplysninger</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Der er ingen potentielle match mellem de indsendte oplysninger (udover alternativ kontakt referencer) og en eksisterende kunde. Oprettelse kræver at der indsendes mindst en AlternativKontaktReference.</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 xml:space="preserve">Kunden vil blive oprettet som en AlternativKontakt i AKR.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Den identificerede kunde kan hentes med MFFordringKvittering service.</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3) Sagsbehandling</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 xml:space="preserve">Kriterierne for automatisk identifikation eller oprettelse er ikke opfyldt, dvs. der er flere potentielle </w:t>
            </w:r>
            <w:proofErr w:type="gramStart"/>
            <w:r w:rsidRPr="00B64CD1">
              <w:rPr>
                <w:rFonts w:ascii="Arial" w:hAnsi="Arial" w:cs="Arial"/>
                <w:color w:val="FF0000"/>
                <w:sz w:val="18"/>
              </w:rPr>
              <w:t>match</w:t>
            </w:r>
            <w:proofErr w:type="gramEnd"/>
            <w:r w:rsidRPr="00B64CD1">
              <w:rPr>
                <w:rFonts w:ascii="Arial" w:hAnsi="Arial" w:cs="Arial"/>
                <w:color w:val="FF0000"/>
                <w:sz w:val="18"/>
              </w:rPr>
              <w:t xml:space="preserve"> mellem de indsendte oplysninger og eksisterende kunder. En sagsbehandlingsopgave startes inden fordring kan oprettes. Sagsbehandler kan manuelt oprette og redigere i AKR. Efter endt sagsbehandling kan kunden være identificeret eller oprettet eller fordringen kan være afvist af sagsbehandler. En kunde indsendt uden AlternativKontaktReference vil altid medføre sagsbehandling.</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B64CD1">
              <w:rPr>
                <w:rFonts w:ascii="Arial" w:hAnsi="Arial" w:cs="Arial"/>
                <w:color w:val="FF0000"/>
                <w:sz w:val="18"/>
              </w:rPr>
              <w:t>Den identificerede kunde eller afvisningen kan hentes med MFFordringKvittering service.</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5C2915"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5C2915">
              <w:rPr>
                <w:rFonts w:ascii="Arial" w:hAnsi="Arial" w:cs="Arial"/>
                <w:color w:val="FF0000"/>
              </w:rPr>
              <w:t>EFIKundeIdentStruktur</w:t>
            </w:r>
          </w:p>
        </w:tc>
      </w:tr>
      <w:tr w:rsidR="00954B8A" w:rsidTr="00954B8A">
        <w:tc>
          <w:tcPr>
            <w:tcW w:w="10345" w:type="dxa"/>
            <w:vAlign w:val="center"/>
          </w:tcPr>
          <w:p w:rsidR="00954B8A" w:rsidRPr="005C2915"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C2915">
              <w:rPr>
                <w:rFonts w:ascii="Arial" w:hAnsi="Arial" w:cs="Arial"/>
                <w:color w:val="FF0000"/>
                <w:sz w:val="18"/>
              </w:rPr>
              <w:t>* IdentValg *</w:t>
            </w:r>
          </w:p>
          <w:p w:rsidR="00954B8A" w:rsidRPr="005C2915"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C2915">
              <w:rPr>
                <w:rFonts w:ascii="Arial" w:hAnsi="Arial" w:cs="Arial"/>
                <w:color w:val="FF0000"/>
                <w:sz w:val="18"/>
              </w:rPr>
              <w:t>[</w:t>
            </w:r>
          </w:p>
          <w:p w:rsidR="00954B8A" w:rsidRPr="005C2915"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C2915">
              <w:rPr>
                <w:rFonts w:ascii="Arial" w:hAnsi="Arial" w:cs="Arial"/>
                <w:color w:val="FF0000"/>
                <w:sz w:val="18"/>
              </w:rPr>
              <w:tab/>
              <w:t>PersonCPRNummer</w:t>
            </w:r>
            <w:r w:rsidR="00B64CD1" w:rsidRPr="005C2915">
              <w:rPr>
                <w:rFonts w:ascii="Arial" w:hAnsi="Arial" w:cs="Arial"/>
                <w:color w:val="FF0000"/>
                <w:sz w:val="18"/>
              </w:rPr>
              <w:t xml:space="preserve"> = DMO</w:t>
            </w:r>
            <w:proofErr w:type="gramStart"/>
            <w:r w:rsidR="00B64CD1" w:rsidRPr="005C2915">
              <w:rPr>
                <w:rFonts w:ascii="Arial" w:hAnsi="Arial" w:cs="Arial"/>
                <w:color w:val="FF0000"/>
                <w:sz w:val="18"/>
              </w:rPr>
              <w:t>.KundeNummer</w:t>
            </w:r>
            <w:proofErr w:type="gramEnd"/>
            <w:r w:rsidR="00B64CD1" w:rsidRPr="005C2915">
              <w:rPr>
                <w:rFonts w:ascii="Arial" w:hAnsi="Arial" w:cs="Arial"/>
                <w:color w:val="FF0000"/>
                <w:sz w:val="18"/>
              </w:rPr>
              <w:t xml:space="preserve"> hvor DMO.KundeType = CPR-Person</w:t>
            </w:r>
          </w:p>
          <w:p w:rsidR="00954B8A" w:rsidRPr="005C2915"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C2915">
              <w:rPr>
                <w:rFonts w:ascii="Arial" w:hAnsi="Arial" w:cs="Arial"/>
                <w:color w:val="FF0000"/>
                <w:sz w:val="18"/>
              </w:rPr>
              <w:tab/>
              <w:t>|</w:t>
            </w:r>
          </w:p>
          <w:p w:rsidR="00954B8A" w:rsidRPr="005C2915"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C2915">
              <w:rPr>
                <w:rFonts w:ascii="Arial" w:hAnsi="Arial" w:cs="Arial"/>
                <w:color w:val="FF0000"/>
                <w:sz w:val="18"/>
              </w:rPr>
              <w:tab/>
              <w:t>VirksomhedSENummer</w:t>
            </w:r>
            <w:r w:rsidR="00B64CD1" w:rsidRPr="005C2915">
              <w:rPr>
                <w:rFonts w:ascii="Arial" w:hAnsi="Arial" w:cs="Arial"/>
                <w:color w:val="FF0000"/>
                <w:sz w:val="18"/>
              </w:rPr>
              <w:t>= DMO</w:t>
            </w:r>
            <w:proofErr w:type="gramStart"/>
            <w:r w:rsidR="00B64CD1" w:rsidRPr="005C2915">
              <w:rPr>
                <w:rFonts w:ascii="Arial" w:hAnsi="Arial" w:cs="Arial"/>
                <w:color w:val="FF0000"/>
                <w:sz w:val="18"/>
              </w:rPr>
              <w:t>.KundeNummer</w:t>
            </w:r>
            <w:proofErr w:type="gramEnd"/>
            <w:r w:rsidR="00B64CD1" w:rsidRPr="005C2915">
              <w:rPr>
                <w:rFonts w:ascii="Arial" w:hAnsi="Arial" w:cs="Arial"/>
                <w:color w:val="FF0000"/>
                <w:sz w:val="18"/>
              </w:rPr>
              <w:t xml:space="preserve"> hvor DMO.KundeType = SE-Virksomhed</w:t>
            </w:r>
          </w:p>
          <w:p w:rsidR="00954B8A" w:rsidRPr="005C2915"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C2915">
              <w:rPr>
                <w:rFonts w:ascii="Arial" w:hAnsi="Arial" w:cs="Arial"/>
                <w:color w:val="FF0000"/>
                <w:sz w:val="18"/>
              </w:rPr>
              <w:tab/>
              <w:t>|</w:t>
            </w:r>
          </w:p>
          <w:p w:rsidR="00954B8A" w:rsidRPr="005C2915"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C2915">
              <w:rPr>
                <w:rFonts w:ascii="Arial" w:hAnsi="Arial" w:cs="Arial"/>
                <w:color w:val="FF0000"/>
                <w:sz w:val="18"/>
              </w:rPr>
              <w:tab/>
              <w:t>AlternativKontaktID</w:t>
            </w:r>
            <w:r w:rsidR="00B64CD1" w:rsidRPr="005C2915">
              <w:rPr>
                <w:rFonts w:ascii="Arial" w:hAnsi="Arial" w:cs="Arial"/>
                <w:color w:val="FF0000"/>
                <w:sz w:val="18"/>
              </w:rPr>
              <w:t>= DMO</w:t>
            </w:r>
            <w:proofErr w:type="gramStart"/>
            <w:r w:rsidR="00B64CD1" w:rsidRPr="005C2915">
              <w:rPr>
                <w:rFonts w:ascii="Arial" w:hAnsi="Arial" w:cs="Arial"/>
                <w:color w:val="FF0000"/>
                <w:sz w:val="18"/>
              </w:rPr>
              <w:t>.KundeNummer</w:t>
            </w:r>
            <w:proofErr w:type="gramEnd"/>
            <w:r w:rsidR="00B64CD1" w:rsidRPr="005C2915">
              <w:rPr>
                <w:rFonts w:ascii="Arial" w:hAnsi="Arial" w:cs="Arial"/>
                <w:color w:val="FF0000"/>
                <w:sz w:val="18"/>
              </w:rPr>
              <w:t xml:space="preserve"> hvor DMO.KundeType =  AKR-??</w:t>
            </w:r>
          </w:p>
          <w:p w:rsidR="00954B8A" w:rsidRPr="005C2915"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C2915">
              <w:rPr>
                <w:rFonts w:ascii="Arial" w:hAnsi="Arial" w:cs="Arial"/>
                <w:color w:val="FF0000"/>
                <w:sz w:val="18"/>
              </w:rPr>
              <w:t>]</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954B8A" w:rsidTr="00954B8A">
        <w:tc>
          <w:tcPr>
            <w:tcW w:w="10345" w:type="dxa"/>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r w:rsidR="00B64CD1">
              <w:rPr>
                <w:rFonts w:ascii="Arial" w:hAnsi="Arial" w:cs="Arial"/>
                <w:sz w:val="18"/>
              </w:rPr>
              <w:t xml:space="preserve"> = DMO</w:t>
            </w:r>
            <w:proofErr w:type="gramStart"/>
            <w:r w:rsidR="00B64CD1">
              <w:rPr>
                <w:rFonts w:ascii="Arial" w:hAnsi="Arial" w:cs="Arial"/>
                <w:sz w:val="18"/>
              </w:rPr>
              <w:t>.ValutaOplysningKode</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r w:rsidR="00B64CD1">
              <w:rPr>
                <w:rFonts w:ascii="Arial" w:hAnsi="Arial" w:cs="Arial"/>
                <w:sz w:val="18"/>
              </w:rPr>
              <w:t xml:space="preserve"> = OpKrævningFordringBeløb</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(DMIFordringBeløbDKK)</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4B8A" w:rsidTr="00954B8A">
        <w:tc>
          <w:tcPr>
            <w:tcW w:w="10345" w:type="dxa"/>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54B8A" w:rsidTr="00954B8A">
        <w:tc>
          <w:tcPr>
            <w:tcW w:w="10345" w:type="dxa"/>
            <w:shd w:val="clear" w:color="auto" w:fill="FFFFFF"/>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 er altid udfyldt når strukturen anvendes som en del af output.</w:t>
            </w:r>
            <w:r w:rsidR="00B64CD1">
              <w:rPr>
                <w:rFonts w:ascii="Arial" w:hAnsi="Arial" w:cs="Arial"/>
                <w:sz w:val="18"/>
              </w:rPr>
              <w:t xml:space="preserve"> </w:t>
            </w:r>
            <w:r w:rsidR="00B64CD1" w:rsidRPr="00B64CD1">
              <w:rPr>
                <w:rFonts w:ascii="Arial" w:hAnsi="Arial" w:cs="Arial"/>
                <w:color w:val="4F81BD" w:themeColor="accent1"/>
                <w:sz w:val="18"/>
              </w:rPr>
              <w:t>Ikke relevant for DMO.</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FordringOprindeligBeløbStruktur</w:t>
            </w:r>
          </w:p>
        </w:tc>
      </w:tr>
      <w:tr w:rsidR="00954B8A" w:rsidTr="00954B8A">
        <w:tc>
          <w:tcPr>
            <w:tcW w:w="10345" w:type="dxa"/>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r w:rsidR="00B64CD1">
              <w:rPr>
                <w:rFonts w:ascii="Arial" w:hAnsi="Arial" w:cs="Arial"/>
                <w:sz w:val="18"/>
              </w:rPr>
              <w:t xml:space="preserve"> = DMO</w:t>
            </w:r>
            <w:proofErr w:type="gramStart"/>
            <w:r w:rsidR="00B64CD1">
              <w:rPr>
                <w:rFonts w:ascii="Arial" w:hAnsi="Arial" w:cs="Arial"/>
                <w:sz w:val="18"/>
              </w:rPr>
              <w:t>.ValutaOplysningKode</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036F6B">
              <w:rPr>
                <w:rFonts w:ascii="Arial" w:hAnsi="Arial" w:cs="Arial"/>
                <w:sz w:val="18"/>
              </w:rPr>
              <w:t>EFIFordringOprindeligBeløb</w:t>
            </w:r>
            <w:r w:rsidR="00B64CD1">
              <w:rPr>
                <w:rFonts w:ascii="Arial" w:hAnsi="Arial" w:cs="Arial"/>
                <w:sz w:val="18"/>
              </w:rPr>
              <w:t xml:space="preserve"> = OpKrævningFordringBeløb</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B64CD1">
              <w:rPr>
                <w:rFonts w:ascii="Arial" w:hAnsi="Arial" w:cs="Arial"/>
                <w:color w:val="FF0000"/>
                <w:sz w:val="18"/>
              </w:rPr>
              <w:t>(EFIFordringOprindeligBeløbDKK)</w:t>
            </w:r>
          </w:p>
        </w:tc>
      </w:tr>
      <w:tr w:rsidR="00954B8A" w:rsidTr="00954B8A">
        <w:tc>
          <w:tcPr>
            <w:tcW w:w="10345" w:type="dxa"/>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54B8A" w:rsidTr="00954B8A">
        <w:tc>
          <w:tcPr>
            <w:tcW w:w="10345" w:type="dxa"/>
            <w:shd w:val="clear" w:color="auto" w:fill="FFFFFF"/>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Fordringens oprindelige beløb, også kaldet hovedstolen. Ved indberetning skal det beregnede felt EFIFordringOprindeligBeløbDKK ikke angives.</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954B8A" w:rsidTr="00954B8A">
        <w:tc>
          <w:tcPr>
            <w:tcW w:w="10345" w:type="dxa"/>
            <w:vAlign w:val="center"/>
          </w:tcPr>
          <w:p w:rsidR="00B64CD1" w:rsidRDefault="00B64CD1" w:rsidP="00B64CD1">
            <w:pPr>
              <w:rPr>
                <w:color w:val="1F497D"/>
              </w:rPr>
            </w:pPr>
            <w:r>
              <w:rPr>
                <w:color w:val="1F497D"/>
              </w:rPr>
              <w:t>Bemærk følgende regel skal anvendes hvis DMO har periode start og slut datoer.</w:t>
            </w:r>
          </w:p>
          <w:p w:rsidR="00B64CD1" w:rsidRDefault="00B64CD1" w:rsidP="00B64CD1">
            <w:pPr>
              <w:rPr>
                <w:color w:val="1F497D"/>
              </w:rPr>
            </w:pPr>
            <w:r>
              <w:rPr>
                <w:color w:val="1F497D"/>
              </w:rPr>
              <w:t>Ved oversendelse hvor fordringens PeriodeDatoFra og PeriodeDatoTil er blanke:</w:t>
            </w:r>
          </w:p>
          <w:p w:rsidR="00B64CD1" w:rsidRDefault="00B64CD1" w:rsidP="00B64CD1">
            <w:pPr>
              <w:pStyle w:val="Listeafsnit"/>
              <w:numPr>
                <w:ilvl w:val="0"/>
                <w:numId w:val="2"/>
              </w:numPr>
              <w:rPr>
                <w:color w:val="1F497D"/>
              </w:rPr>
            </w:pPr>
            <w:r>
              <w:rPr>
                <w:rFonts w:ascii="Arial" w:hAnsi="Arial" w:cs="Arial"/>
                <w:sz w:val="18"/>
              </w:rPr>
              <w:t>DMIFordringPeriodeFraDato</w:t>
            </w:r>
            <w:r>
              <w:rPr>
                <w:color w:val="1F497D"/>
              </w:rPr>
              <w:t xml:space="preserve"> = CPUDT (dato hvor fordringen er oprettet i databasen).</w:t>
            </w:r>
          </w:p>
          <w:p w:rsidR="00B64CD1" w:rsidRDefault="00B64CD1" w:rsidP="00B64CD1">
            <w:pPr>
              <w:pStyle w:val="Listeafsnit"/>
              <w:numPr>
                <w:ilvl w:val="0"/>
                <w:numId w:val="2"/>
              </w:numPr>
              <w:rPr>
                <w:color w:val="1F497D"/>
              </w:rPr>
            </w:pPr>
            <w:r>
              <w:rPr>
                <w:rFonts w:ascii="Arial" w:hAnsi="Arial" w:cs="Arial"/>
                <w:sz w:val="18"/>
              </w:rPr>
              <w:t>DMIFordringPeriodeTilDato</w:t>
            </w:r>
            <w:r>
              <w:rPr>
                <w:color w:val="1F497D"/>
              </w:rPr>
              <w:t xml:space="preserve"> = CPUDT (dato hvor fordringen er oprettet i databasen).</w:t>
            </w:r>
          </w:p>
          <w:p w:rsidR="00B64CD1" w:rsidRDefault="00B64CD1" w:rsidP="00B64CD1">
            <w:pPr>
              <w:rPr>
                <w:color w:val="1F497D"/>
              </w:rPr>
            </w:pPr>
            <w:r>
              <w:rPr>
                <w:color w:val="1F497D"/>
              </w:rPr>
              <w:t>Internt i DMO laves der logik til fastsættelse af periode på renter, således at fordringen fødes med de samme dato’er som ligger i rentehistorikken.</w:t>
            </w:r>
          </w:p>
          <w:p w:rsidR="00B64CD1" w:rsidRDefault="00B64CD1" w:rsidP="00B64CD1">
            <w:pPr>
              <w:rPr>
                <w:color w:val="1F497D"/>
              </w:rPr>
            </w:pPr>
          </w:p>
          <w:p w:rsidR="00B64CD1" w:rsidRDefault="00B64CD1" w:rsidP="00B6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color w:val="1F497D"/>
              </w:rPr>
              <w:t xml:space="preserve">Der er ikke noget tjek internt i DMO på at </w:t>
            </w:r>
            <w:r>
              <w:rPr>
                <w:rFonts w:ascii="Arial" w:hAnsi="Arial" w:cs="Arial"/>
                <w:sz w:val="18"/>
              </w:rPr>
              <w:t>DMIFordringPeriodeTilDato</w:t>
            </w:r>
            <w:r>
              <w:rPr>
                <w:color w:val="1F497D"/>
              </w:rPr>
              <w:t xml:space="preserve"> og </w:t>
            </w:r>
            <w:r>
              <w:rPr>
                <w:rFonts w:ascii="Arial" w:hAnsi="Arial" w:cs="Arial"/>
                <w:sz w:val="18"/>
              </w:rPr>
              <w:t>DMIFordringPeriodeTilDato</w:t>
            </w:r>
            <w:r>
              <w:rPr>
                <w:color w:val="1F497D"/>
              </w:rPr>
              <w:t xml:space="preserve"> ikke kan være den samme.</w:t>
            </w:r>
          </w:p>
          <w:p w:rsidR="00954B8A" w:rsidRDefault="00954B8A" w:rsidP="00B6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r w:rsidR="00B64CD1">
              <w:rPr>
                <w:rFonts w:ascii="Arial" w:hAnsi="Arial" w:cs="Arial"/>
                <w:sz w:val="18"/>
              </w:rPr>
              <w:t xml:space="preserve"> = DMO</w:t>
            </w:r>
            <w:proofErr w:type="gramStart"/>
            <w:r w:rsidR="00B64CD1">
              <w:rPr>
                <w:rFonts w:ascii="Arial" w:hAnsi="Arial" w:cs="Arial"/>
                <w:sz w:val="18"/>
              </w:rPr>
              <w:t>.</w:t>
            </w:r>
            <w:r w:rsidR="00B64CD1" w:rsidRPr="008A2A8D">
              <w:rPr>
                <w:rFonts w:ascii="Arial" w:hAnsi="Arial" w:cs="Arial"/>
                <w:sz w:val="18"/>
              </w:rPr>
              <w:t>OpkrævningFordringPeriodeFraDat</w:t>
            </w:r>
            <w:r w:rsidR="00B64CD1">
              <w:rPr>
                <w:rFonts w:ascii="Arial" w:hAnsi="Arial" w:cs="Arial"/>
                <w:sz w:val="18"/>
              </w:rPr>
              <w:t>o</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r w:rsidR="00B64CD1">
              <w:rPr>
                <w:rFonts w:ascii="Arial" w:hAnsi="Arial" w:cs="Arial"/>
                <w:sz w:val="18"/>
              </w:rPr>
              <w:t xml:space="preserve"> = DMO</w:t>
            </w:r>
            <w:proofErr w:type="gramStart"/>
            <w:r w:rsidR="00B64CD1">
              <w:rPr>
                <w:rFonts w:ascii="Arial" w:hAnsi="Arial" w:cs="Arial"/>
                <w:sz w:val="18"/>
              </w:rPr>
              <w:t>.OpkrævningFordringPeriodeTil</w:t>
            </w:r>
            <w:r w:rsidR="00B64CD1" w:rsidRPr="008A2A8D">
              <w:rPr>
                <w:rFonts w:ascii="Arial" w:hAnsi="Arial" w:cs="Arial"/>
                <w:sz w:val="18"/>
              </w:rPr>
              <w:t>Dato</w:t>
            </w:r>
            <w:proofErr w:type="gramEnd"/>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B64CD1">
              <w:rPr>
                <w:rFonts w:ascii="Arial" w:hAnsi="Arial" w:cs="Arial"/>
                <w:color w:val="C00000"/>
                <w:sz w:val="18"/>
              </w:rPr>
              <w:t>(DMIFordringPeriodeType)</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4B8A" w:rsidTr="00954B8A">
        <w:tc>
          <w:tcPr>
            <w:tcW w:w="10345" w:type="dxa"/>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54B8A" w:rsidTr="00954B8A">
        <w:tc>
          <w:tcPr>
            <w:tcW w:w="10345" w:type="dxa"/>
            <w:shd w:val="clear" w:color="auto" w:fill="FFFFFF"/>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som en fordring vedrører. Begge datoer er inklusive. PeriodeType er ren informativ tekst, f.eks. "Andet kvartal 2010" </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FordringhaverSystemIDStruktur</w:t>
            </w:r>
          </w:p>
        </w:tc>
      </w:tr>
      <w:tr w:rsidR="00954B8A" w:rsidTr="00954B8A">
        <w:tc>
          <w:tcPr>
            <w:tcW w:w="10345" w:type="dxa"/>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r w:rsidR="00C27427">
              <w:rPr>
                <w:rFonts w:ascii="Arial" w:hAnsi="Arial" w:cs="Arial"/>
                <w:sz w:val="18"/>
              </w:rPr>
              <w:t xml:space="preserve"> =XXXXXXXX = Konstant SKAT SE-nr</w:t>
            </w:r>
          </w:p>
        </w:tc>
      </w:tr>
      <w:tr w:rsidR="00954B8A" w:rsidTr="00954B8A">
        <w:tc>
          <w:tcPr>
            <w:tcW w:w="10345" w:type="dxa"/>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54B8A" w:rsidTr="00954B8A">
        <w:tc>
          <w:tcPr>
            <w:tcW w:w="10345" w:type="dxa"/>
            <w:shd w:val="clear" w:color="auto" w:fill="FFFFFF"/>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HovedFordringTilbagekaldÅrsagStruktur</w:t>
            </w:r>
          </w:p>
          <w:p w:rsidR="00715E48" w:rsidRPr="00954B8A" w:rsidRDefault="00715E48"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ÅrsagKode sættes default til FEJL, gælder også manuel tilbagekaldelse</w:t>
            </w:r>
          </w:p>
        </w:tc>
      </w:tr>
      <w:tr w:rsidR="00954B8A" w:rsidTr="00954B8A">
        <w:tc>
          <w:tcPr>
            <w:tcW w:w="10345" w:type="dxa"/>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HovedFordringTilbageÅrsagKode</w:t>
            </w:r>
            <w:r w:rsidR="00715E48">
              <w:rPr>
                <w:rFonts w:ascii="Arial" w:hAnsi="Arial" w:cs="Arial"/>
                <w:sz w:val="18"/>
              </w:rPr>
              <w:t xml:space="preserve">= </w:t>
            </w:r>
            <w:r w:rsidR="00715E48" w:rsidRPr="00EC628E">
              <w:rPr>
                <w:rFonts w:ascii="Arial" w:hAnsi="Arial" w:cs="Arial"/>
                <w:color w:val="FF0000"/>
                <w:sz w:val="18"/>
              </w:rPr>
              <w:t>ANDN</w:t>
            </w:r>
            <w:r w:rsidR="00715E48">
              <w:rPr>
                <w:rFonts w:ascii="Arial" w:hAnsi="Arial" w:cs="Arial"/>
                <w:sz w:val="18"/>
              </w:rPr>
              <w:t xml:space="preserve">, </w:t>
            </w:r>
            <w:r w:rsidR="00715E48" w:rsidRPr="00DE38B9">
              <w:rPr>
                <w:rFonts w:ascii="Arial" w:hAnsi="Arial" w:cs="Arial"/>
                <w:color w:val="FF0000"/>
                <w:sz w:val="18"/>
              </w:rPr>
              <w:t>BORD</w:t>
            </w:r>
            <w:r w:rsidR="00715E48">
              <w:rPr>
                <w:rFonts w:ascii="Arial" w:hAnsi="Arial" w:cs="Arial"/>
                <w:sz w:val="18"/>
              </w:rPr>
              <w:t xml:space="preserve">, FEJL, </w:t>
            </w:r>
            <w:commentRangeStart w:id="1"/>
            <w:r w:rsidR="00715E48" w:rsidRPr="00DE38B9">
              <w:rPr>
                <w:rFonts w:ascii="Arial" w:hAnsi="Arial" w:cs="Arial"/>
                <w:color w:val="FF0000"/>
                <w:sz w:val="18"/>
              </w:rPr>
              <w:t>FSKI</w:t>
            </w:r>
            <w:commentRangeEnd w:id="1"/>
            <w:r w:rsidR="00715E48" w:rsidRPr="00DE38B9">
              <w:rPr>
                <w:rStyle w:val="Kommentarhenvisning"/>
                <w:color w:val="FF0000"/>
              </w:rPr>
              <w:commentReference w:id="1"/>
            </w:r>
            <w:r w:rsidR="00715E48">
              <w:rPr>
                <w:rFonts w:ascii="Arial" w:hAnsi="Arial" w:cs="Arial"/>
                <w:sz w:val="18"/>
              </w:rPr>
              <w:t xml:space="preserve">, </w:t>
            </w:r>
            <w:commentRangeStart w:id="2"/>
            <w:r w:rsidR="00715E48">
              <w:rPr>
                <w:rFonts w:ascii="Arial" w:hAnsi="Arial" w:cs="Arial"/>
                <w:sz w:val="18"/>
              </w:rPr>
              <w:t>HENS</w:t>
            </w:r>
            <w:commentRangeEnd w:id="2"/>
            <w:r w:rsidR="00715E48">
              <w:rPr>
                <w:rStyle w:val="Kommentarhenvisning"/>
              </w:rPr>
              <w:commentReference w:id="2"/>
            </w:r>
            <w:r w:rsidR="00715E48">
              <w:rPr>
                <w:rFonts w:ascii="Arial" w:hAnsi="Arial" w:cs="Arial"/>
                <w:sz w:val="18"/>
              </w:rPr>
              <w:t>, KLAG</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HovedFordringTilbageÅrsagBegr</w:t>
            </w:r>
            <w:r w:rsidR="00715E48" w:rsidRPr="00EC628E">
              <w:rPr>
                <w:rFonts w:ascii="Arial" w:hAnsi="Arial" w:cs="Arial"/>
                <w:sz w:val="18"/>
              </w:rPr>
              <w:t xml:space="preserve"> = Sættes blank</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(HovedFordringTilbageÅrsagTekst)</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MFAktionAfvistStruktur</w:t>
            </w:r>
          </w:p>
        </w:tc>
      </w:tr>
      <w:tr w:rsidR="00954B8A" w:rsidTr="00954B8A">
        <w:tc>
          <w:tcPr>
            <w:tcW w:w="10345" w:type="dxa"/>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MFAktionAfvistTekst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MFAktionAfvistParamSamling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MFAktionAfvistParam</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54B8A" w:rsidTr="00954B8A">
        <w:tc>
          <w:tcPr>
            <w:tcW w:w="10345" w:type="dxa"/>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54B8A" w:rsidTr="00954B8A">
        <w:tc>
          <w:tcPr>
            <w:tcW w:w="10345" w:type="dxa"/>
            <w:shd w:val="clear" w:color="auto" w:fill="FFFFFF"/>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Udfyldes for en fordringaktion der returneres med MFAktionStatusKode = AFVIST.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er modelleret på samme måde som fejl og advis i HovedOplysningerSvar men er eksplicit begrebsmodelleret af hensyn til den fælles model for asynkron behandling mellem MFFordringIndberet og MFKvitteringHent, samt udstilling som OIO services.</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Følgende liste angiver de mulige værdier: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Fordringhaveraftale findes ikke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002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Kunde der er angivet findes ikke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005</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 der ønskes opdateret findes ikke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008</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 årsagskode for opskriv/nedskriv/tilbagekald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010</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FordringNedskrivningÅrsagKode | FordringOpskrivningÅrsagKode | HovedFordringTilbagekaldÅrsagStruktur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er afregnet og kan ikke tilbagekaldes med årsagskoden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012</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HovedFordringTilbagekaldÅrsagStruktur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Ugyldigt skifte af Fordringart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013</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Afvist årsag: Validering af hvorvidt Transportfordring må opdateres</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014</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MFAktionAfvistParamSamling: MFAktionID</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 xml:space="preserve">Afvist årsag: Transportfordring må ikke være Hovedfordring </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015</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MFAktionAfvistParamSamling: MFAktionID, DMIFordringEFIHovedFordringID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DMIFordringTypeKode ikke gyldig</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150</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DMIFordringTypeKode ifølge fordringhaveraftale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151</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 DMIFordringHaverID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ValutaKode ifølge fordringhaveraftale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152</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ValutaKode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DMIFordringFordringArtKode ifølge fordringhaveraftale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153</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SKAL på fordringhaveraftale er ikke udfyldt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154</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EJ på fordringhaveraftale er udfyldt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155</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MFAftaleSystemIntegration på fordringhaveraftalen er falsk</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156</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MFAftaleDeaktiveret på fordringhaveraftalen er sat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157</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afvist af sagsbehandler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159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w:t>
            </w:r>
            <w:proofErr w:type="gramStart"/>
            <w:r>
              <w:rPr>
                <w:rFonts w:ascii="Arial" w:hAnsi="Arial" w:cs="Arial"/>
                <w:sz w:val="18"/>
              </w:rPr>
              <w:t>MFAktionID,  MFOpgaveAfvisÅrsagKode</w:t>
            </w:r>
            <w:proofErr w:type="gramEnd"/>
            <w:r>
              <w:rPr>
                <w:rFonts w:ascii="Arial" w:hAnsi="Arial" w:cs="Arial"/>
                <w:sz w:val="18"/>
              </w:rPr>
              <w:t>, MFOpgaveAfvisÅrsagBegr, (MFOpgaveAfvisÅrsagTekst)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Afvist årsag: Fordring ejes ikke af fordringshaver der indberetter</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160</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 xml:space="preserve">MFAktionAfvistParamSamling: MFAktionID, DMIFordringHaverID fra indberet, DMIFordringHaverID nr 1 fra </w:t>
            </w:r>
            <w:proofErr w:type="gramStart"/>
            <w:r w:rsidRPr="00715E48">
              <w:rPr>
                <w:rFonts w:ascii="Arial" w:hAnsi="Arial" w:cs="Arial"/>
                <w:color w:val="FF0000"/>
                <w:sz w:val="18"/>
              </w:rPr>
              <w:t>fordring ,</w:t>
            </w:r>
            <w:proofErr w:type="gramEnd"/>
            <w:r w:rsidRPr="00715E48">
              <w:rPr>
                <w:rFonts w:ascii="Arial" w:hAnsi="Arial" w:cs="Arial"/>
                <w:color w:val="FF0000"/>
                <w:sz w:val="18"/>
              </w:rPr>
              <w:t xml:space="preserve"> (DMIFordringHaverID nr 2 fra fordring), ....</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Kunde angivet på nedskriv/opskriv er ikke hæfter på fordringen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161</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Afvist årsag: Hovedfordring der refereres til findes ikke</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162</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MFAktionAfvistParamSamling: MFAktionID, DMIFordringEFIHovedFordringID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 xml:space="preserve">Afvist årsag: Fordringshavers egen fordring reference findes allerede </w:t>
            </w:r>
            <w:r w:rsidRPr="00715E48">
              <w:rPr>
                <w:rFonts w:ascii="Arial" w:hAnsi="Arial" w:cs="Arial"/>
                <w:color w:val="FF0000"/>
                <w:sz w:val="18"/>
              </w:rPr>
              <w:tab/>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163</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MFAktionAfvistParamSamling: MFAktionID, DMIFordringFordringHaverRef</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DokumentFil er større end den tilladte grænse  </w:t>
            </w:r>
            <w:r>
              <w:rPr>
                <w:rFonts w:ascii="Arial" w:hAnsi="Arial" w:cs="Arial"/>
                <w:sz w:val="18"/>
              </w:rPr>
              <w:tab/>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164</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size, MF</w:t>
            </w:r>
            <w:proofErr w:type="gramStart"/>
            <w:r>
              <w:rPr>
                <w:rFonts w:ascii="Arial" w:hAnsi="Arial" w:cs="Arial"/>
                <w:sz w:val="18"/>
              </w:rPr>
              <w:t>.DOKUMENT</w:t>
            </w:r>
            <w:proofErr w:type="gramEnd"/>
            <w:r>
              <w:rPr>
                <w:rFonts w:ascii="Arial" w:hAnsi="Arial" w:cs="Arial"/>
                <w:sz w:val="18"/>
              </w:rPr>
              <w:t>.MAXSIZE, DPDokumentArt, (DPDokumentEksternReference)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Antal dokumenter indsendt per aktion større end parameter tillader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181</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aktuel </w:t>
            </w:r>
            <w:proofErr w:type="gramStart"/>
            <w:r>
              <w:rPr>
                <w:rFonts w:ascii="Arial" w:hAnsi="Arial" w:cs="Arial"/>
                <w:sz w:val="18"/>
              </w:rPr>
              <w:t>antal,  DMIFordringEFIHovedFordringID</w:t>
            </w:r>
            <w:proofErr w:type="gramEnd"/>
            <w:r>
              <w:rPr>
                <w:rFonts w:ascii="Arial" w:hAnsi="Arial" w:cs="Arial"/>
                <w:sz w:val="18"/>
              </w:rPr>
              <w:t>, MF_DOKUMENT_MAXANTAL_AKTION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Validering: Gyldig transport aftale.  Aftalen skal tilhøre en udbetalende myndighed eller være en rettighedshaveraftale</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185</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 xml:space="preserve">MFAktionAfvistParamSamling: </w:t>
            </w:r>
            <w:proofErr w:type="gramStart"/>
            <w:r w:rsidRPr="00715E48">
              <w:rPr>
                <w:rFonts w:ascii="Arial" w:hAnsi="Arial" w:cs="Arial"/>
                <w:color w:val="FF0000"/>
                <w:sz w:val="18"/>
              </w:rPr>
              <w:t>MFAktionID,   DMIFordringHaverID</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fordringhaver angivelse.  Fordringhaver kan ikke oprette fordringer for en anden fordringhaver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186</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w:t>
            </w:r>
            <w:proofErr w:type="gramStart"/>
            <w:r>
              <w:rPr>
                <w:rFonts w:ascii="Arial" w:hAnsi="Arial" w:cs="Arial"/>
                <w:sz w:val="18"/>
              </w:rPr>
              <w:t>MFAktionID,   DMIFordringHaverID</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Hæftelsesforhold der er beriget af EFI kan ikke ændres af fordringhaver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187</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w:t>
            </w:r>
            <w:proofErr w:type="gramStart"/>
            <w:r>
              <w:rPr>
                <w:rFonts w:ascii="Arial" w:hAnsi="Arial" w:cs="Arial"/>
                <w:sz w:val="18"/>
              </w:rPr>
              <w:t>MFAktionID,   KundeNummer</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Validering: Transport har procentfordring og skal nedskrives på fordringsniveau</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188</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 xml:space="preserve">MFAktionAfvistParamSamling: </w:t>
            </w:r>
            <w:proofErr w:type="gramStart"/>
            <w:r w:rsidRPr="00715E48">
              <w:rPr>
                <w:rFonts w:ascii="Arial" w:hAnsi="Arial" w:cs="Arial"/>
                <w:color w:val="FF0000"/>
                <w:sz w:val="18"/>
              </w:rPr>
              <w:t>MFAktionID,   DMIFordringEFIFordringID</w:t>
            </w:r>
            <w:proofErr w:type="gramEnd"/>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Validering: Transport har beloebfordeling og skal nedskrives på rettighedshaverniveau</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189</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 xml:space="preserve">MFAktionAfvistParamSamling: </w:t>
            </w:r>
            <w:proofErr w:type="gramStart"/>
            <w:r w:rsidRPr="00715E48">
              <w:rPr>
                <w:rFonts w:ascii="Arial" w:hAnsi="Arial" w:cs="Arial"/>
                <w:color w:val="FF0000"/>
                <w:sz w:val="18"/>
              </w:rPr>
              <w:t>MFAktionID,   DMIFordringEFIFordringID</w:t>
            </w:r>
            <w:proofErr w:type="gramEnd"/>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Validering: Transport har procentfordring og skal opskrives på fordringsniveau</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190</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 xml:space="preserve">MFAktionAfvistParamSamling: </w:t>
            </w:r>
            <w:proofErr w:type="gramStart"/>
            <w:r w:rsidRPr="00715E48">
              <w:rPr>
                <w:rFonts w:ascii="Arial" w:hAnsi="Arial" w:cs="Arial"/>
                <w:color w:val="FF0000"/>
                <w:sz w:val="18"/>
              </w:rPr>
              <w:t>MFAktionID,   DMIFordringEFIFordringID</w:t>
            </w:r>
            <w:proofErr w:type="gramEnd"/>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Validering: Transport har beloebfordeling og skal opskrives på rettighedshaverniveau</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191</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 xml:space="preserve">MFAktionAfvistParamSamling: </w:t>
            </w:r>
            <w:proofErr w:type="gramStart"/>
            <w:r w:rsidRPr="00715E48">
              <w:rPr>
                <w:rFonts w:ascii="Arial" w:hAnsi="Arial" w:cs="Arial"/>
                <w:color w:val="FF0000"/>
                <w:sz w:val="18"/>
              </w:rPr>
              <w:t>MFAktionID,   DMIFordringEFIFordringID</w:t>
            </w:r>
            <w:proofErr w:type="gramEnd"/>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Validering: Transport har fejl i rettighedshaver fordeling</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192</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 xml:space="preserve">MFAktionAfvistParamSamling: </w:t>
            </w:r>
            <w:proofErr w:type="gramStart"/>
            <w:r w:rsidRPr="00715E48">
              <w:rPr>
                <w:rFonts w:ascii="Arial" w:hAnsi="Arial" w:cs="Arial"/>
                <w:color w:val="FF0000"/>
                <w:sz w:val="18"/>
              </w:rPr>
              <w:t>MFAktionID,   DMIFordringEFIFordringID</w:t>
            </w:r>
            <w:proofErr w:type="gramEnd"/>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Validering: Transport har ubegrænset beløb med ikke procentvis fordeling</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193</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 xml:space="preserve">MFAktionAfvistParamSamling: </w:t>
            </w:r>
            <w:proofErr w:type="gramStart"/>
            <w:r w:rsidRPr="00715E48">
              <w:rPr>
                <w:rFonts w:ascii="Arial" w:hAnsi="Arial" w:cs="Arial"/>
                <w:color w:val="FF0000"/>
                <w:sz w:val="18"/>
              </w:rPr>
              <w:t>MFAktionID,   DMIFordringEFIFordringID</w:t>
            </w:r>
            <w:proofErr w:type="gramEnd"/>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gramStart"/>
            <w:r w:rsidRPr="00715E48">
              <w:rPr>
                <w:rFonts w:ascii="Arial" w:hAnsi="Arial" w:cs="Arial"/>
                <w:color w:val="FF0000"/>
                <w:sz w:val="18"/>
              </w:rPr>
              <w:t>Validering :</w:t>
            </w:r>
            <w:proofErr w:type="gramEnd"/>
            <w:r w:rsidRPr="00715E48">
              <w:rPr>
                <w:rFonts w:ascii="Arial" w:hAnsi="Arial" w:cs="Arial"/>
                <w:color w:val="FF0000"/>
                <w:sz w:val="18"/>
              </w:rPr>
              <w:t xml:space="preserve"> Transport har mere end en ejer</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194</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 xml:space="preserve">MFAktionAfvistParamSamling: </w:t>
            </w:r>
            <w:proofErr w:type="gramStart"/>
            <w:r w:rsidRPr="00715E48">
              <w:rPr>
                <w:rFonts w:ascii="Arial" w:hAnsi="Arial" w:cs="Arial"/>
                <w:color w:val="FF0000"/>
                <w:sz w:val="18"/>
              </w:rPr>
              <w:t>MFAktionID,   DMIFordringEFIFordringID</w:t>
            </w:r>
            <w:proofErr w:type="gramEnd"/>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Validering: Transport har ingen rettighedshaver med 'modtag penge'-flag</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195</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 xml:space="preserve">MFAktionAfvistParamSamling: </w:t>
            </w:r>
            <w:proofErr w:type="gramStart"/>
            <w:r w:rsidRPr="00715E48">
              <w:rPr>
                <w:rFonts w:ascii="Arial" w:hAnsi="Arial" w:cs="Arial"/>
                <w:color w:val="FF0000"/>
                <w:sz w:val="18"/>
              </w:rPr>
              <w:t>MFAktionID,   DMIFordringEFIFordringID</w:t>
            </w:r>
            <w:proofErr w:type="gramEnd"/>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Validering: Transport har ingen rettighedshaver med 'modtag besked'-flag</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196</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 xml:space="preserve">MFAktionAfvistParamSamling: </w:t>
            </w:r>
            <w:proofErr w:type="gramStart"/>
            <w:r w:rsidRPr="00715E48">
              <w:rPr>
                <w:rFonts w:ascii="Arial" w:hAnsi="Arial" w:cs="Arial"/>
                <w:color w:val="FF0000"/>
                <w:sz w:val="18"/>
              </w:rPr>
              <w:t>MFAktionID,   DMIFordringEFIFordringID</w:t>
            </w:r>
            <w:proofErr w:type="gramEnd"/>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Validering: En transport fordring var forventet. Transport ændring kræver en transport fordring</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197</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 xml:space="preserve">MFAktionAfvistParamSamling: </w:t>
            </w:r>
            <w:proofErr w:type="gramStart"/>
            <w:r w:rsidRPr="00715E48">
              <w:rPr>
                <w:rFonts w:ascii="Arial" w:hAnsi="Arial" w:cs="Arial"/>
                <w:color w:val="FF0000"/>
                <w:sz w:val="18"/>
              </w:rPr>
              <w:t>MFAktionID,   DMIFordringEFIFordringID</w:t>
            </w:r>
            <w:proofErr w:type="gramEnd"/>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Validering: Fordringændring kan ikke udføres på transport</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198</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 xml:space="preserve">MFAktionAfvistParamSamling: </w:t>
            </w:r>
            <w:proofErr w:type="gramStart"/>
            <w:r w:rsidRPr="00715E48">
              <w:rPr>
                <w:rFonts w:ascii="Arial" w:hAnsi="Arial" w:cs="Arial"/>
                <w:color w:val="FF0000"/>
                <w:sz w:val="18"/>
              </w:rPr>
              <w:t>MFAktionID,   DMIFordringEFIFordringID</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Den angivne hovedfordring skal have fordringtypekategori HF, ikke selv være en underfordring og ikke være en transport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201</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w:t>
            </w:r>
            <w:proofErr w:type="gramStart"/>
            <w:r>
              <w:rPr>
                <w:rFonts w:ascii="Arial" w:hAnsi="Arial" w:cs="Arial"/>
                <w:sz w:val="18"/>
              </w:rPr>
              <w:t>MFAktionID,   DMIFordringEFIFordringID</w:t>
            </w:r>
            <w:proofErr w:type="gramEnd"/>
            <w:r>
              <w:rPr>
                <w:rFonts w:ascii="Arial" w:hAnsi="Arial" w:cs="Arial"/>
                <w:sz w:val="18"/>
              </w:rPr>
              <w:t>, DMIFordringHovedFordringID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fordring der refererer til en hovedfordring må ikke have fordringtype med kategorien HF</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202</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w:t>
            </w:r>
            <w:proofErr w:type="gramStart"/>
            <w:r>
              <w:rPr>
                <w:rFonts w:ascii="Arial" w:hAnsi="Arial" w:cs="Arial"/>
                <w:sz w:val="18"/>
              </w:rPr>
              <w:t>MFAktionID,   DMIFordringEFIFordringID</w:t>
            </w:r>
            <w:proofErr w:type="gramEnd"/>
            <w:r>
              <w:rPr>
                <w:rFonts w:ascii="Arial" w:hAnsi="Arial" w:cs="Arial"/>
                <w:sz w:val="18"/>
              </w:rPr>
              <w:t>, DMIFordringHovedFordringID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Fordringen afvises da hovedfordringen er afvist.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203</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w:t>
            </w:r>
            <w:proofErr w:type="gramStart"/>
            <w:r>
              <w:rPr>
                <w:rFonts w:ascii="Arial" w:hAnsi="Arial" w:cs="Arial"/>
                <w:sz w:val="18"/>
              </w:rPr>
              <w:t>MFAktionID,   DMIFordringEFIFordringID</w:t>
            </w:r>
            <w:proofErr w:type="gramEnd"/>
            <w:r>
              <w:rPr>
                <w:rFonts w:ascii="Arial" w:hAnsi="Arial" w:cs="Arial"/>
                <w:sz w:val="18"/>
              </w:rPr>
              <w:t>, DMIFordringHovedFordringID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Hæftelseform er krævet ved opret af hæftelse forhold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204</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w:t>
            </w:r>
            <w:proofErr w:type="gramStart"/>
            <w:r>
              <w:rPr>
                <w:rFonts w:ascii="Arial" w:hAnsi="Arial" w:cs="Arial"/>
                <w:sz w:val="18"/>
              </w:rPr>
              <w:t>MFAktionID,   DMIFordringEFIFordringID</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commentRangeStart w:id="3"/>
            <w:r>
              <w:rPr>
                <w:rFonts w:ascii="Arial" w:hAnsi="Arial" w:cs="Arial"/>
                <w:sz w:val="18"/>
              </w:rPr>
              <w:t>Validering: Hæftelsestartdato er krævet ved opret af hæftelse forhold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205</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w:t>
            </w:r>
            <w:proofErr w:type="gramStart"/>
            <w:r>
              <w:rPr>
                <w:rFonts w:ascii="Arial" w:hAnsi="Arial" w:cs="Arial"/>
                <w:sz w:val="18"/>
              </w:rPr>
              <w:t>MFAktionID,   DMIFordringEFIFordringID</w:t>
            </w:r>
            <w:commentRangeEnd w:id="3"/>
            <w:proofErr w:type="gramEnd"/>
            <w:r w:rsidR="00966FE5">
              <w:rPr>
                <w:rStyle w:val="Kommentarhenvisning"/>
              </w:rPr>
              <w:commentReference w:id="3"/>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Validering: Fordringhaver der skiftes til er ikke oprettet</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210</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MFAktionAfvistParamSamling: MFAktionID, DMIFordringEFIFordringID, VirksomhedSENummer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Validering: Der kan ikke oprettes hæfter med alternativ kontakt type UKENDT eller MYNDIGHED</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gramStart"/>
            <w:r w:rsidRPr="00715E48">
              <w:rPr>
                <w:rFonts w:ascii="Arial" w:hAnsi="Arial" w:cs="Arial"/>
                <w:color w:val="FF0000"/>
                <w:sz w:val="18"/>
              </w:rPr>
              <w:t>MFAktionAfvistNummer :</w:t>
            </w:r>
            <w:proofErr w:type="gramEnd"/>
            <w:r w:rsidRPr="00715E48">
              <w:rPr>
                <w:rFonts w:ascii="Arial" w:hAnsi="Arial" w:cs="Arial"/>
                <w:color w:val="FF0000"/>
                <w:sz w:val="18"/>
              </w:rPr>
              <w:t xml:space="preserve"> 211</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gramStart"/>
            <w:r w:rsidRPr="00715E48">
              <w:rPr>
                <w:rFonts w:ascii="Arial" w:hAnsi="Arial" w:cs="Arial"/>
                <w:color w:val="FF0000"/>
                <w:sz w:val="18"/>
              </w:rPr>
              <w:t>MFAktionAfvistParamSamling :</w:t>
            </w:r>
            <w:proofErr w:type="gramEnd"/>
            <w:r w:rsidRPr="00715E48">
              <w:rPr>
                <w:rFonts w:ascii="Arial" w:hAnsi="Arial" w:cs="Arial"/>
                <w:color w:val="FF0000"/>
                <w:sz w:val="18"/>
              </w:rPr>
              <w:t xml:space="preserve"> MFAktionID, DMIFordringEFIFordringID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 xml:space="preserve">Validering: Der kan ikke tilbagekaldes fordring under statsrefusion </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 xml:space="preserve">MFAktionAfvistNummer: 212 </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MFAktionAfvistParamSamling: MFAktionID, DMIFordringEFIFordringID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Fordringbeløb ikke større end nedre grænse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215</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DMIFordringEFIFordringID, DMIFordringBeløb, DMIFordringBeløbNedreGrænse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Validering: Årsagskode HÆFO må ikke anvendes på fordringsniveau</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217</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 xml:space="preserve">MFAktionAfvistParamSamling: </w:t>
            </w:r>
            <w:proofErr w:type="gramStart"/>
            <w:r w:rsidRPr="00715E48">
              <w:rPr>
                <w:rFonts w:ascii="Arial" w:hAnsi="Arial" w:cs="Arial"/>
                <w:color w:val="FF0000"/>
                <w:sz w:val="18"/>
              </w:rPr>
              <w:t>MFAktionID,   DMIFordringEFIFordringID</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Validering: Årsagskode FEJL, FAST og LIHE må ikke anvendes på hæftelsesniveau</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218</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 xml:space="preserve">MFAktionAfvistParamSamling: </w:t>
            </w:r>
            <w:proofErr w:type="gramStart"/>
            <w:r w:rsidRPr="00715E48">
              <w:rPr>
                <w:rFonts w:ascii="Arial" w:hAnsi="Arial" w:cs="Arial"/>
                <w:color w:val="FF0000"/>
                <w:sz w:val="18"/>
              </w:rPr>
              <w:t>MFAktionID,   DMIFordringEFIFordringID</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Validering: Årsagskode TRVE må kun anvendes på transportfordringer</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219</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 xml:space="preserve">MFAktionAfvistParamSamling: </w:t>
            </w:r>
            <w:proofErr w:type="gramStart"/>
            <w:r w:rsidRPr="00715E48">
              <w:rPr>
                <w:rFonts w:ascii="Arial" w:hAnsi="Arial" w:cs="Arial"/>
                <w:color w:val="FF0000"/>
                <w:sz w:val="18"/>
              </w:rPr>
              <w:t>MFAktionID,   DMIFordringEFIFordringID</w:t>
            </w:r>
            <w:proofErr w:type="gramEnd"/>
            <w:r w:rsidRPr="00715E48">
              <w:rPr>
                <w:rFonts w:ascii="Arial" w:hAnsi="Arial" w:cs="Arial"/>
                <w:color w:val="FF0000"/>
                <w:sz w:val="18"/>
              </w:rPr>
              <w:t xml:space="preserve">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Validering: Kald kan ikke behandles da der er en eller flere sagsbemærkninger på fordringen der ikke har noget indhold</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220</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MFAktionAfvistParamSamling: MFAktionID, DMIFordringEFIFordringId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DC2D8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C2D8B">
              <w:rPr>
                <w:rFonts w:ascii="Arial" w:hAnsi="Arial" w:cs="Arial"/>
                <w:color w:val="FF0000"/>
                <w:sz w:val="18"/>
              </w:rPr>
              <w:t>Validering: Kald kan ikke behandles da en hæftelse på fordringen ikke har noget indhold i sagsbemærkning</w:t>
            </w:r>
          </w:p>
          <w:p w:rsidR="00954B8A" w:rsidRPr="00DC2D8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C2D8B">
              <w:rPr>
                <w:rFonts w:ascii="Arial" w:hAnsi="Arial" w:cs="Arial"/>
                <w:color w:val="FF0000"/>
                <w:sz w:val="18"/>
              </w:rPr>
              <w:t>MFAktionAfvistNummer: 221</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DC2D8B">
              <w:rPr>
                <w:rFonts w:ascii="Arial" w:hAnsi="Arial" w:cs="Arial"/>
                <w:color w:val="FF0000"/>
                <w:sz w:val="18"/>
              </w:rPr>
              <w:t xml:space="preserve">MFAktionAfvistParamSamling: MFAktionID, DMIFordringEFIFordringId, KundeNummer </w:t>
            </w:r>
            <w:r>
              <w:rPr>
                <w:rFonts w:ascii="Arial" w:hAnsi="Arial" w:cs="Arial"/>
                <w:sz w:val="18"/>
              </w:rPr>
              <w:t xml:space="preserve">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er allerede dækket på en måde at nedskrivning/tilbagekald ikke er tilladt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253</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MFAktionStruktur</w:t>
            </w:r>
          </w:p>
        </w:tc>
      </w:tr>
      <w:tr w:rsidR="00954B8A" w:rsidTr="00954B8A">
        <w:tc>
          <w:tcPr>
            <w:tcW w:w="10345" w:type="dxa"/>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MFAktionKode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MFAktionStatusÆndretDato</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AfvistÅrsagSamling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MFAktionAfvistStruktur</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54B8A" w:rsidTr="00954B8A">
        <w:tc>
          <w:tcPr>
            <w:tcW w:w="10345" w:type="dxa"/>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54B8A" w:rsidTr="00954B8A">
        <w:tc>
          <w:tcPr>
            <w:tcW w:w="10345" w:type="dxa"/>
            <w:shd w:val="clear" w:color="auto" w:fill="FFFFFF"/>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status for for en FordringAktion der er indberettet med MFFordringIndberet servicen.  Returneres direkte fra MFFordringIndberet og kan hentes med MFKvitteringHent servicen.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DMIFordringEFIHovedFordringID er identisk med DMIFordringEFIFordringID for en hovedfordring. For en under fordring vil den referere </w:t>
            </w:r>
            <w:proofErr w:type="gramStart"/>
            <w:r>
              <w:rPr>
                <w:rFonts w:ascii="Arial" w:hAnsi="Arial" w:cs="Arial"/>
                <w:sz w:val="18"/>
              </w:rPr>
              <w:t>hovedfordringens   DMIFordringEFIFordringID</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MFFordringIndberet svar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 kan i svaret fra MFFordringIndberet kun antage værdierne MODTAGET og AFVIST. Den synkrone behandling ved modtagelse validerer kun mod fordringhaveraftale men aktionerne udføres ikke, så der afvises kun pga. manglende aftale eller ikke udfyldte felter.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aktioner tildeles et unikt MFAktionID. Aktioner med MFAktionKode =OPRETFORDRING | OPRETTRANSPORT tildeles et unikt DMIFordringEFIFordringID (også selvom de afvises før oprettelse i EFI/DMI).</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MFKvitteringHent svar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Resultatet af den asynkrone behandling af de indberettede aktioner hentes med MFKvitteringHent servicen. Hver kvittering indeholder en MFAktionStruktur men også en KundeSamling med evt. allokerede AlternativKontaktID og berigede hæftelsesforhold. MFAktionStatusKode i en kvitttering kan antage alle værdierne MODTAGET, SAGSBEHAND, AFVIST og UDFOERT.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og UDFOERT er endelige tilstande.</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DC2D8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DC2D8B">
              <w:rPr>
                <w:rFonts w:ascii="Arial" w:hAnsi="Arial" w:cs="Arial"/>
                <w:color w:val="FF0000"/>
              </w:rPr>
              <w:t>MFDokumentStruktur</w:t>
            </w:r>
          </w:p>
        </w:tc>
      </w:tr>
      <w:tr w:rsidR="00954B8A" w:rsidTr="00954B8A">
        <w:tc>
          <w:tcPr>
            <w:tcW w:w="10345" w:type="dxa"/>
            <w:vAlign w:val="center"/>
          </w:tcPr>
          <w:p w:rsidR="00954B8A" w:rsidRPr="00DC2D8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C2D8B">
              <w:rPr>
                <w:rFonts w:ascii="Arial" w:hAnsi="Arial" w:cs="Arial"/>
                <w:color w:val="FF0000"/>
                <w:sz w:val="18"/>
              </w:rPr>
              <w:t>DPDokumentArt</w:t>
            </w:r>
          </w:p>
          <w:p w:rsidR="00954B8A" w:rsidRPr="00DC2D8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C2D8B">
              <w:rPr>
                <w:rFonts w:ascii="Arial" w:hAnsi="Arial" w:cs="Arial"/>
                <w:color w:val="FF0000"/>
                <w:sz w:val="18"/>
              </w:rPr>
              <w:t>(DPDokumentEksternReference)</w:t>
            </w:r>
          </w:p>
          <w:p w:rsidR="00954B8A" w:rsidRPr="00DC2D8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C2D8B">
              <w:rPr>
                <w:rFonts w:ascii="Arial" w:hAnsi="Arial" w:cs="Arial"/>
                <w:color w:val="FF0000"/>
                <w:sz w:val="18"/>
              </w:rPr>
              <w:t>* DokumentFormatValg *</w:t>
            </w:r>
          </w:p>
          <w:p w:rsidR="00954B8A" w:rsidRPr="00DC2D8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C2D8B">
              <w:rPr>
                <w:rFonts w:ascii="Arial" w:hAnsi="Arial" w:cs="Arial"/>
                <w:color w:val="FF0000"/>
                <w:sz w:val="18"/>
              </w:rPr>
              <w:t>[</w:t>
            </w:r>
            <w:r w:rsidRPr="00DC2D8B">
              <w:rPr>
                <w:rFonts w:ascii="Arial" w:hAnsi="Arial" w:cs="Arial"/>
                <w:color w:val="FF0000"/>
                <w:sz w:val="18"/>
              </w:rPr>
              <w:tab/>
            </w:r>
            <w:r w:rsidRPr="00DC2D8B">
              <w:rPr>
                <w:rFonts w:ascii="Arial" w:hAnsi="Arial" w:cs="Arial"/>
                <w:color w:val="FF0000"/>
                <w:sz w:val="18"/>
              </w:rPr>
              <w:tab/>
            </w:r>
            <w:r w:rsidRPr="00DC2D8B">
              <w:rPr>
                <w:rFonts w:ascii="Arial" w:hAnsi="Arial" w:cs="Arial"/>
                <w:color w:val="FF0000"/>
                <w:sz w:val="18"/>
              </w:rPr>
              <w:tab/>
            </w:r>
          </w:p>
          <w:p w:rsidR="00954B8A" w:rsidRPr="00DC2D8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C2D8B">
              <w:rPr>
                <w:rFonts w:ascii="Arial" w:hAnsi="Arial" w:cs="Arial"/>
                <w:color w:val="FF0000"/>
                <w:sz w:val="18"/>
              </w:rPr>
              <w:tab/>
              <w:t>*DokumentFil*</w:t>
            </w:r>
          </w:p>
          <w:p w:rsidR="00954B8A" w:rsidRPr="00DC2D8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C2D8B">
              <w:rPr>
                <w:rFonts w:ascii="Arial" w:hAnsi="Arial" w:cs="Arial"/>
                <w:color w:val="FF0000"/>
                <w:sz w:val="18"/>
              </w:rPr>
              <w:tab/>
              <w:t>[</w:t>
            </w:r>
          </w:p>
          <w:p w:rsidR="00954B8A" w:rsidRPr="00DC2D8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C2D8B">
              <w:rPr>
                <w:rFonts w:ascii="Arial" w:hAnsi="Arial" w:cs="Arial"/>
                <w:color w:val="FF0000"/>
                <w:sz w:val="18"/>
              </w:rPr>
              <w:tab/>
            </w:r>
            <w:r w:rsidRPr="00DC2D8B">
              <w:rPr>
                <w:rFonts w:ascii="Arial" w:hAnsi="Arial" w:cs="Arial"/>
                <w:color w:val="FF0000"/>
                <w:sz w:val="18"/>
              </w:rPr>
              <w:tab/>
              <w:t>DokumentFilType</w:t>
            </w:r>
          </w:p>
          <w:p w:rsidR="00954B8A" w:rsidRPr="00DC2D8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C2D8B">
              <w:rPr>
                <w:rFonts w:ascii="Arial" w:hAnsi="Arial" w:cs="Arial"/>
                <w:color w:val="FF0000"/>
                <w:sz w:val="18"/>
              </w:rPr>
              <w:tab/>
            </w:r>
            <w:r w:rsidRPr="00DC2D8B">
              <w:rPr>
                <w:rFonts w:ascii="Arial" w:hAnsi="Arial" w:cs="Arial"/>
                <w:color w:val="FF0000"/>
                <w:sz w:val="18"/>
              </w:rPr>
              <w:tab/>
              <w:t>DokumentFilIndhold</w:t>
            </w:r>
          </w:p>
          <w:p w:rsidR="00954B8A" w:rsidRPr="00DC2D8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C2D8B">
              <w:rPr>
                <w:rFonts w:ascii="Arial" w:hAnsi="Arial" w:cs="Arial"/>
                <w:color w:val="FF0000"/>
                <w:sz w:val="18"/>
              </w:rPr>
              <w:tab/>
              <w:t>]</w:t>
            </w:r>
          </w:p>
          <w:p w:rsidR="00954B8A" w:rsidRPr="00DC2D8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C2D8B">
              <w:rPr>
                <w:rFonts w:ascii="Arial" w:hAnsi="Arial" w:cs="Arial"/>
                <w:color w:val="FF0000"/>
                <w:sz w:val="18"/>
              </w:rPr>
              <w:tab/>
              <w:t>|</w:t>
            </w:r>
          </w:p>
          <w:p w:rsidR="00954B8A" w:rsidRPr="00DC2D8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C2D8B">
              <w:rPr>
                <w:rFonts w:ascii="Arial" w:hAnsi="Arial" w:cs="Arial"/>
                <w:color w:val="FF0000"/>
                <w:sz w:val="18"/>
              </w:rPr>
              <w:tab/>
              <w:t>DokumentNummer</w:t>
            </w:r>
          </w:p>
          <w:p w:rsidR="00954B8A" w:rsidRPr="00DC2D8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C2D8B">
              <w:rPr>
                <w:rFonts w:ascii="Arial" w:hAnsi="Arial" w:cs="Arial"/>
                <w:color w:val="FF0000"/>
                <w:sz w:val="18"/>
              </w:rPr>
              <w:t>]</w:t>
            </w:r>
          </w:p>
        </w:tc>
      </w:tr>
      <w:tr w:rsidR="00954B8A" w:rsidTr="00954B8A">
        <w:tc>
          <w:tcPr>
            <w:tcW w:w="10345" w:type="dxa"/>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54B8A" w:rsidTr="00954B8A">
        <w:tc>
          <w:tcPr>
            <w:tcW w:w="10345" w:type="dxa"/>
            <w:shd w:val="clear" w:color="auto" w:fill="FFFFFF"/>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DC2D8B">
              <w:rPr>
                <w:rFonts w:ascii="Arial" w:hAnsi="Arial" w:cs="Arial"/>
                <w:color w:val="FF0000"/>
                <w:sz w:val="18"/>
              </w:rPr>
              <w:t xml:space="preserve">Dokument modtaget fra fordringhaver. Fordringhaveren kan angive </w:t>
            </w:r>
            <w:proofErr w:type="gramStart"/>
            <w:r w:rsidRPr="00DC2D8B">
              <w:rPr>
                <w:rFonts w:ascii="Arial" w:hAnsi="Arial" w:cs="Arial"/>
                <w:color w:val="FF0000"/>
                <w:sz w:val="18"/>
              </w:rPr>
              <w:t>sin</w:t>
            </w:r>
            <w:proofErr w:type="gramEnd"/>
            <w:r w:rsidRPr="00DC2D8B">
              <w:rPr>
                <w:rFonts w:ascii="Arial" w:hAnsi="Arial" w:cs="Arial"/>
                <w:color w:val="FF0000"/>
                <w:sz w:val="18"/>
              </w:rPr>
              <w:t xml:space="preserve"> egen dokument reference (journalnummer). Eksterne fordringshavere skal sende dokumentindhold binært. Interne fordringshavere kan vælge mellem enten binært dokumentindhold eller en reference til et Captia dokument (DokumentNummer) der allerede er uploadet i et midlertidigt Captia område. Når fordringen registreres i EFI vil dokumentet blive oprettet i, eller flyttet til, den korrekte sag.</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MFHæftelseStruktur</w:t>
            </w:r>
          </w:p>
        </w:tc>
      </w:tr>
      <w:tr w:rsidR="00954B8A" w:rsidTr="00954B8A">
        <w:tc>
          <w:tcPr>
            <w:tcW w:w="10345" w:type="dxa"/>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MFKundeStruktur</w:t>
            </w:r>
            <w:r w:rsidR="00DC2D8B">
              <w:rPr>
                <w:rFonts w:ascii="Arial" w:hAnsi="Arial" w:cs="Arial"/>
                <w:sz w:val="18"/>
              </w:rPr>
              <w:t>= DMO</w:t>
            </w:r>
            <w:proofErr w:type="gramStart"/>
            <w:r w:rsidR="00DC2D8B">
              <w:rPr>
                <w:rFonts w:ascii="Arial" w:hAnsi="Arial" w:cs="Arial"/>
                <w:sz w:val="18"/>
              </w:rPr>
              <w:t>.KundeNummer</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DC2D8B">
              <w:rPr>
                <w:rFonts w:ascii="Arial" w:hAnsi="Arial" w:cs="Arial"/>
                <w:color w:val="FF0000"/>
                <w:sz w:val="18"/>
              </w:rPr>
              <w:t>(LæsDatoTid)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(HæftelseForm)</w:t>
            </w:r>
            <w:r w:rsidR="00DC2D8B">
              <w:rPr>
                <w:rFonts w:ascii="Arial" w:hAnsi="Arial" w:cs="Arial"/>
                <w:sz w:val="18"/>
              </w:rPr>
              <w:t xml:space="preserve"> = DMO OpkrævningHæftelseForm mappes til SOL, da det pt. er den eneste af inddrivelses hæftelsesformer som er relevante for DMO.</w:t>
            </w:r>
          </w:p>
          <w:p w:rsidR="00954B8A" w:rsidRPr="00DC2D8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C2D8B">
              <w:rPr>
                <w:rFonts w:ascii="Arial" w:hAnsi="Arial" w:cs="Arial"/>
                <w:color w:val="FF0000"/>
                <w:sz w:val="18"/>
              </w:rPr>
              <w:t>(HæftelseSubsidiær)</w:t>
            </w:r>
          </w:p>
          <w:p w:rsidR="00954B8A" w:rsidRPr="00DC2D8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C2D8B">
              <w:rPr>
                <w:rFonts w:ascii="Arial" w:hAnsi="Arial" w:cs="Arial"/>
                <w:color w:val="FF0000"/>
                <w:sz w:val="18"/>
              </w:rPr>
              <w:t>(HæftelseSubsiAutoAfskriv)</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(HæftelseBegrænsetProcent)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(HæftelseForældelseDato)</w:t>
            </w:r>
            <w:r w:rsidR="00DC2D8B" w:rsidRPr="004F1EA8">
              <w:rPr>
                <w:rFonts w:ascii="Arial" w:hAnsi="Arial" w:cs="Arial"/>
                <w:sz w:val="18"/>
              </w:rPr>
              <w:t xml:space="preserve"> </w:t>
            </w:r>
            <w:proofErr w:type="gramStart"/>
            <w:r w:rsidR="00DC2D8B" w:rsidRPr="004F1EA8">
              <w:rPr>
                <w:rFonts w:ascii="Arial" w:hAnsi="Arial" w:cs="Arial"/>
                <w:sz w:val="18"/>
              </w:rPr>
              <w:t>= .</w:t>
            </w:r>
            <w:proofErr w:type="gramEnd"/>
            <w:r w:rsidR="00DC2D8B" w:rsidRPr="00217FC6">
              <w:t xml:space="preserve"> </w:t>
            </w:r>
            <w:r w:rsidR="00DC2D8B" w:rsidRPr="004F1EA8">
              <w:rPr>
                <w:rFonts w:ascii="Arial" w:hAnsi="Arial" w:cs="Arial"/>
                <w:sz w:val="18"/>
              </w:rPr>
              <w:t>OpkrævningFordringForældelseDato</w:t>
            </w:r>
          </w:p>
          <w:p w:rsidR="00954B8A" w:rsidRPr="00DC2D8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C2D8B">
              <w:rPr>
                <w:rFonts w:ascii="Arial" w:hAnsi="Arial" w:cs="Arial"/>
                <w:color w:val="FF0000"/>
                <w:sz w:val="18"/>
              </w:rPr>
              <w:t>(HæftelseUnderBobehandling)</w:t>
            </w:r>
          </w:p>
          <w:p w:rsidR="00DC2D8B" w:rsidRPr="004F1EA8" w:rsidRDefault="00954B8A" w:rsidP="00DC2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(HæftelseOpkMyndRykkerDato1)</w:t>
            </w:r>
            <w:r w:rsidR="00DC2D8B" w:rsidRPr="00DE38B9">
              <w:rPr>
                <w:rFonts w:ascii="Arial" w:hAnsi="Arial" w:cs="Arial"/>
                <w:sz w:val="18"/>
              </w:rPr>
              <w:t xml:space="preserve"> </w:t>
            </w:r>
            <w:r w:rsidR="00DC2D8B" w:rsidRPr="004F1EA8">
              <w:rPr>
                <w:rFonts w:ascii="Arial" w:hAnsi="Arial" w:cs="Arial"/>
                <w:sz w:val="18"/>
              </w:rPr>
              <w:t xml:space="preserve">= "1: Rykkerdato på fordring for primærhæfter som er rykket fra DMO= den dato hvor DMO sender rykkeren til A&amp;D(print) </w:t>
            </w:r>
          </w:p>
          <w:p w:rsidR="00DC2D8B" w:rsidRPr="004F1EA8" w:rsidRDefault="00DC2D8B" w:rsidP="00DC2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F1EA8">
              <w:rPr>
                <w:rFonts w:ascii="Arial" w:hAnsi="Arial" w:cs="Arial"/>
                <w:sz w:val="18"/>
              </w:rPr>
              <w:t>2: Rykkerdato på fordring for sekundærhæfter som er rykket i DMO= den dato hvor DMO sender rykkeren til A&amp;D(print)</w:t>
            </w:r>
          </w:p>
          <w:p w:rsidR="00DC2D8B" w:rsidRPr="00AE398B" w:rsidRDefault="00DC2D8B" w:rsidP="00DC2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4F1EA8">
              <w:rPr>
                <w:rFonts w:ascii="Arial" w:hAnsi="Arial" w:cs="Arial"/>
                <w:sz w:val="18"/>
              </w:rPr>
              <w:t xml:space="preserve">3: Rykkerdato på fordringer som ikke rykkes i DMO før overdragelse til EFI(der </w:t>
            </w:r>
            <w:proofErr w:type="gramStart"/>
            <w:r w:rsidRPr="004F1EA8">
              <w:rPr>
                <w:rFonts w:ascii="Arial" w:hAnsi="Arial" w:cs="Arial"/>
                <w:sz w:val="18"/>
              </w:rPr>
              <w:t>er  forvejen</w:t>
            </w:r>
            <w:proofErr w:type="gramEnd"/>
            <w:r w:rsidRPr="004F1EA8">
              <w:rPr>
                <w:rFonts w:ascii="Arial" w:hAnsi="Arial" w:cs="Arial"/>
                <w:sz w:val="18"/>
              </w:rPr>
              <w:t xml:space="preserve"> fordringer overdraget fra DMO til inddrivelse)=Dato for overdragelse til inddrivelse</w:t>
            </w:r>
            <w:r w:rsidRPr="00AE398B">
              <w:rPr>
                <w:rFonts w:ascii="Arial" w:hAnsi="Arial" w:cs="Arial"/>
                <w:color w:val="4F81BD" w:themeColor="accent1"/>
                <w:sz w:val="18"/>
              </w:rPr>
              <w:t>.</w:t>
            </w:r>
          </w:p>
          <w:p w:rsidR="00DC2D8B" w:rsidRPr="004F1EA8" w:rsidRDefault="00DC2D8B" w:rsidP="00DC2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2D8B" w:rsidRDefault="00DC2D8B" w:rsidP="00DC2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F1EA8">
              <w:rPr>
                <w:rFonts w:ascii="Arial" w:hAnsi="Arial" w:cs="Arial"/>
                <w:sz w:val="18"/>
              </w:rPr>
              <w:t>MFFordringIndberet beskriver HæftelseOpkMyndRykkerDato1 og HæftelseOpkMyndRykkerDato2. DMO vil kun skulle anvende HæftelseOpkMyndRykkerDato1."</w:t>
            </w:r>
          </w:p>
          <w:p w:rsidR="00DC2D8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DC2D8B">
              <w:rPr>
                <w:rFonts w:ascii="Arial" w:hAnsi="Arial" w:cs="Arial"/>
                <w:color w:val="FF0000"/>
                <w:sz w:val="18"/>
              </w:rPr>
              <w:t>(HæftelseOpkMyndRykkerDato2)</w:t>
            </w:r>
            <w:r w:rsidR="00DC2D8B" w:rsidRPr="00DC2D8B">
              <w:rPr>
                <w:rFonts w:ascii="Arial" w:hAnsi="Arial" w:cs="Arial"/>
                <w:color w:val="FF0000"/>
                <w:sz w:val="18"/>
              </w:rPr>
              <w:t xml:space="preserve"> </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ab/>
              <w:t>*HæftelseKommentar*</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ab/>
              <w:t>[</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ab/>
            </w:r>
            <w:r w:rsidRPr="000F3BDC">
              <w:rPr>
                <w:rFonts w:ascii="Arial" w:hAnsi="Arial" w:cs="Arial"/>
                <w:color w:val="FF0000"/>
                <w:sz w:val="18"/>
              </w:rPr>
              <w:tab/>
              <w:t>MFNoteStruktur</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ab/>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0F3BDC">
              <w:rPr>
                <w:rFonts w:ascii="Arial" w:hAnsi="Arial" w:cs="Arial"/>
                <w:color w:val="FF0000"/>
                <w:sz w:val="18"/>
              </w:rPr>
              <w:t>)</w:t>
            </w:r>
            <w:r>
              <w:rPr>
                <w:rFonts w:ascii="Arial" w:hAnsi="Arial" w:cs="Arial"/>
                <w:sz w:val="18"/>
              </w:rPr>
              <w:tab/>
            </w:r>
            <w:r>
              <w:rPr>
                <w:rFonts w:ascii="Arial" w:hAnsi="Arial" w:cs="Arial"/>
                <w:sz w:val="18"/>
              </w:rPr>
              <w:tab/>
            </w:r>
            <w:r>
              <w:rPr>
                <w:rFonts w:ascii="Arial" w:hAnsi="Arial" w:cs="Arial"/>
                <w:sz w:val="18"/>
              </w:rPr>
              <w:tab/>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HæftelseDom</w:t>
            </w:r>
            <w:r w:rsidR="000F3BDC">
              <w:rPr>
                <w:rFonts w:ascii="Arial" w:hAnsi="Arial" w:cs="Arial"/>
                <w:color w:val="000000" w:themeColor="text1"/>
                <w:sz w:val="18"/>
              </w:rPr>
              <w:t xml:space="preserve"> = Konstant = Nej</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(HæftelseDomDato)</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(HæftelseForlig)</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0F3BDC">
              <w:rPr>
                <w:rFonts w:ascii="Arial" w:hAnsi="Arial" w:cs="Arial"/>
                <w:color w:val="FF0000"/>
                <w:sz w:val="18"/>
              </w:rPr>
              <w:t>(HæftelseForligDato)</w:t>
            </w:r>
          </w:p>
        </w:tc>
      </w:tr>
      <w:tr w:rsidR="00954B8A" w:rsidTr="00954B8A">
        <w:tc>
          <w:tcPr>
            <w:tcW w:w="10345" w:type="dxa"/>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54B8A" w:rsidTr="00954B8A">
        <w:tc>
          <w:tcPr>
            <w:tcW w:w="10345" w:type="dxa"/>
            <w:shd w:val="clear" w:color="auto" w:fill="FFFFFF"/>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Hæftelseforhold modtaget fra fordringhaver.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adskiller sig i det væsentlige fra DMI hæftelsesforhold ved at kunden kan være angivet som en EFIAlternativKontaktStruktur i en MFKundeStruktur. Se yderligere dokumentation på disse strukturer. </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MFKundeStruktur</w:t>
            </w:r>
          </w:p>
        </w:tc>
      </w:tr>
      <w:tr w:rsidR="00954B8A" w:rsidTr="00954B8A">
        <w:tc>
          <w:tcPr>
            <w:tcW w:w="10345" w:type="dxa"/>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Valg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Pr>
                <w:rFonts w:ascii="Arial" w:hAnsi="Arial" w:cs="Arial"/>
                <w:sz w:val="18"/>
              </w:rPr>
              <w:tab/>
            </w:r>
            <w:r w:rsidRPr="000F3BDC">
              <w:rPr>
                <w:rFonts w:ascii="Arial" w:hAnsi="Arial" w:cs="Arial"/>
                <w:color w:val="FF0000"/>
                <w:sz w:val="18"/>
              </w:rPr>
              <w:t>|</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ab/>
              <w:t>EFIAlternativKontaktStruktur</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54B8A" w:rsidTr="00954B8A">
        <w:tc>
          <w:tcPr>
            <w:tcW w:w="10345" w:type="dxa"/>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54B8A" w:rsidTr="00954B8A">
        <w:tc>
          <w:tcPr>
            <w:tcW w:w="10345" w:type="dxa"/>
            <w:shd w:val="clear" w:color="auto" w:fill="FFFFFF"/>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Fordringer indberettes med hæftere </w:t>
            </w:r>
            <w:proofErr w:type="gramStart"/>
            <w:r>
              <w:rPr>
                <w:rFonts w:ascii="Arial" w:hAnsi="Arial" w:cs="Arial"/>
                <w:sz w:val="18"/>
              </w:rPr>
              <w:t xml:space="preserve">(kunder ) </w:t>
            </w:r>
            <w:proofErr w:type="gramEnd"/>
            <w:r>
              <w:rPr>
                <w:rFonts w:ascii="Arial" w:hAnsi="Arial" w:cs="Arial"/>
                <w:sz w:val="18"/>
              </w:rPr>
              <w:t>angivet med denne struktur. Kunder er identificeret unikt ved SE nummer, CPR nummer eller AKR ID for udenlandske kunder. For udenlandske kunder hvor fordringhaver ikke kender AKR ID kan de kendte oplysninger alternativt angives i en EFIAlternativKontaktStruktur (se dokumentationen på denne struktur for yderligere detaljer).</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MFNedskrivFordringStruktur</w:t>
            </w:r>
          </w:p>
        </w:tc>
      </w:tr>
      <w:tr w:rsidR="00954B8A" w:rsidTr="00954B8A">
        <w:tc>
          <w:tcPr>
            <w:tcW w:w="10345" w:type="dxa"/>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ab/>
              <w:t>EFIKundeIdentStruktur</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w:t>
            </w:r>
          </w:p>
          <w:p w:rsidR="00FD0F28" w:rsidRPr="00FD0F28" w:rsidRDefault="00954B8A" w:rsidP="00FD0F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(FordringNedskrivningVirkningFra)</w:t>
            </w:r>
            <w:r w:rsidR="000F3BDC">
              <w:t xml:space="preserve"> </w:t>
            </w:r>
            <w:r w:rsidR="000F3BDC" w:rsidRPr="000F3BDC">
              <w:rPr>
                <w:rFonts w:ascii="Arial" w:hAnsi="Arial" w:cs="Arial"/>
                <w:sz w:val="18"/>
              </w:rPr>
              <w:t xml:space="preserve">= </w:t>
            </w:r>
            <w:r w:rsidR="00FD0F28" w:rsidRPr="00FD0F28">
              <w:rPr>
                <w:rFonts w:ascii="Arial" w:hAnsi="Arial" w:cs="Arial"/>
                <w:sz w:val="18"/>
              </w:rPr>
              <w:t>Ved nedskrivning angives altid virkningsdag:</w:t>
            </w:r>
          </w:p>
          <w:p w:rsidR="00FD0F28" w:rsidRPr="00FD0F28" w:rsidRDefault="00FD0F28" w:rsidP="00FD0F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FD0F28">
              <w:rPr>
                <w:rFonts w:ascii="Arial" w:hAnsi="Arial" w:cs="Arial"/>
                <w:sz w:val="18"/>
              </w:rPr>
              <w:t>INDB – indbetalingens valørdato (udligningsdato). Det samme anvendes når nedskrivning skyldes en negativ fordring.</w:t>
            </w:r>
          </w:p>
          <w:p w:rsidR="00FD0F28" w:rsidRPr="00FD0F28" w:rsidRDefault="00FD0F28" w:rsidP="00FD0F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FD0F28">
              <w:rPr>
                <w:rFonts w:ascii="Arial" w:hAnsi="Arial" w:cs="Arial"/>
                <w:sz w:val="18"/>
              </w:rPr>
              <w:t xml:space="preserve">FAST – den oprindelige oversendelsesdag (Antages at </w:t>
            </w:r>
            <w:proofErr w:type="gramStart"/>
            <w:r w:rsidRPr="00FD0F28">
              <w:rPr>
                <w:rFonts w:ascii="Arial" w:hAnsi="Arial" w:cs="Arial"/>
                <w:sz w:val="18"/>
              </w:rPr>
              <w:t>være  lig</w:t>
            </w:r>
            <w:proofErr w:type="gramEnd"/>
            <w:r w:rsidRPr="00FD0F28">
              <w:rPr>
                <w:rFonts w:ascii="Arial" w:hAnsi="Arial" w:cs="Arial"/>
                <w:sz w:val="18"/>
              </w:rPr>
              <w:t xml:space="preserve"> EFI´s modtagelsesdato, som de selv fastsætter men den kendes ikke i Skattekontoen).</w:t>
            </w:r>
          </w:p>
          <w:p w:rsidR="00FD0F28" w:rsidRDefault="00FD0F28" w:rsidP="00FD0F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FD0F28">
              <w:rPr>
                <w:rFonts w:ascii="Arial" w:hAnsi="Arial" w:cs="Arial"/>
                <w:sz w:val="18"/>
              </w:rPr>
              <w:t>REGU – den bruger bl.a. ved afskrivning. I DMO er rentevirkningen fordringens oprindelige SRB. Her antages at virkningsdagen skal være den oprindelige oversendelsesdag (lig EFI´s modtagelsesdag men den kendes ikke i Skattekontoen.)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NedskrivningÅrsagStruktur</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NedskrivningBeløbStruktur</w:t>
            </w:r>
          </w:p>
        </w:tc>
      </w:tr>
      <w:tr w:rsidR="00954B8A" w:rsidTr="00954B8A">
        <w:tc>
          <w:tcPr>
            <w:tcW w:w="10345" w:type="dxa"/>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54B8A" w:rsidTr="00954B8A">
        <w:tc>
          <w:tcPr>
            <w:tcW w:w="10345" w:type="dxa"/>
            <w:shd w:val="clear" w:color="auto" w:fill="FFFFFF"/>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Nedskrivning af en fordring vil sige at fordringshaver/rettighedshaver, f.eks. pga. en indbetaling til eget system, ønsker at gøre sin fordring mindre. Fordringen opdateres </w:t>
            </w:r>
            <w:proofErr w:type="gramStart"/>
            <w:r>
              <w:rPr>
                <w:rFonts w:ascii="Arial" w:hAnsi="Arial" w:cs="Arial"/>
                <w:sz w:val="18"/>
              </w:rPr>
              <w:t>i  så</w:t>
            </w:r>
            <w:proofErr w:type="gramEnd"/>
            <w:r>
              <w:rPr>
                <w:rFonts w:ascii="Arial" w:hAnsi="Arial" w:cs="Arial"/>
                <w:sz w:val="18"/>
              </w:rPr>
              <w:t xml:space="preserve"> saldo nedskrives med det ønskede beløb.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RIM (systemkomponenten DMI) har ansvaret for evt. genberegning af renter, f.eks. renter som er påløbet efter den dato fordringen ønskes nedskrevet fra, samt ansvaret for at afregne evt. beløb med fordringshaver.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en EFIKundeIdentStruktur er det et specifikt hæftelses forhold der nedskrives og ellers hele fordringen.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angivelse af FordringNedskrivningÅrsagKode = FAST kan man foretage en endelig fastsættelse.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årsagskoder kan kun anvendes på hæftelsesniveau: HÆFO=Hæftelse forkert.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årsagskoder kan kun anvendes på fordringsniveau: FEJL=Fejlagtig påligning, FAST=Endelig fastsættelse, TRVE=Transport verificeret og LIHE=Ligningsmæssig Henstand.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årsagskoder kan anvende på både hæftelsesniveau og fordringsniveau: INDB=Indbetaling, REGU=regulering og ANDN=Anden.</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0F3BDC">
              <w:rPr>
                <w:rFonts w:ascii="Arial" w:hAnsi="Arial" w:cs="Arial"/>
                <w:color w:val="FF0000"/>
              </w:rPr>
              <w:t>MFNoteStruktur</w:t>
            </w:r>
          </w:p>
        </w:tc>
      </w:tr>
      <w:tr w:rsidR="00954B8A" w:rsidTr="00954B8A">
        <w:tc>
          <w:tcPr>
            <w:tcW w:w="10345" w:type="dxa"/>
            <w:vAlign w:val="center"/>
          </w:tcPr>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(MFNoteOprettetTidspunkt)</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(MFNoteOprettetAf)</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(MFFordringEksternReference)</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MFNoteTekst</w:t>
            </w:r>
          </w:p>
        </w:tc>
      </w:tr>
      <w:tr w:rsidR="00954B8A" w:rsidTr="00954B8A">
        <w:tc>
          <w:tcPr>
            <w:tcW w:w="10345" w:type="dxa"/>
            <w:shd w:val="clear" w:color="auto" w:fill="B3B3B3"/>
            <w:vAlign w:val="center"/>
          </w:tcPr>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color w:val="FF0000"/>
                <w:sz w:val="18"/>
              </w:rPr>
            </w:pPr>
            <w:r w:rsidRPr="000F3BDC">
              <w:rPr>
                <w:rFonts w:ascii="Arial" w:hAnsi="Arial" w:cs="Arial"/>
                <w:b/>
                <w:color w:val="FF0000"/>
                <w:sz w:val="18"/>
              </w:rPr>
              <w:t>Beskrivelse</w:t>
            </w:r>
          </w:p>
        </w:tc>
      </w:tr>
      <w:tr w:rsidR="00954B8A" w:rsidTr="00954B8A">
        <w:tc>
          <w:tcPr>
            <w:tcW w:w="10345" w:type="dxa"/>
            <w:shd w:val="clear" w:color="auto" w:fill="FFFFFF"/>
            <w:vAlign w:val="center"/>
          </w:tcPr>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 xml:space="preserve">En note indberettet af fordringshaver sammen med fordringen. </w:t>
            </w:r>
            <w:proofErr w:type="gramStart"/>
            <w:r w:rsidRPr="000F3BDC">
              <w:rPr>
                <w:rFonts w:ascii="Arial" w:hAnsi="Arial" w:cs="Arial"/>
                <w:color w:val="FF0000"/>
                <w:sz w:val="18"/>
              </w:rPr>
              <w:t>Et</w:t>
            </w:r>
            <w:proofErr w:type="gramEnd"/>
            <w:r w:rsidRPr="000F3BDC">
              <w:rPr>
                <w:rFonts w:ascii="Arial" w:hAnsi="Arial" w:cs="Arial"/>
                <w:color w:val="FF0000"/>
                <w:sz w:val="18"/>
              </w:rPr>
              <w:t xml:space="preserve"> sagsbehandler opgave vil blive startet efter oprettelse i EFI til at kigge på noten.</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 xml:space="preserve">MFNoteOprettetAf kan optionelt angive en medarbejder hos fordringhaveren og er til kontakt information. </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MFOpretFordringStruktur</w:t>
            </w:r>
          </w:p>
        </w:tc>
      </w:tr>
      <w:tr w:rsidR="00954B8A" w:rsidTr="00954B8A">
        <w:tc>
          <w:tcPr>
            <w:tcW w:w="10345" w:type="dxa"/>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r w:rsidR="000F3BDC" w:rsidRPr="000F3BDC">
              <w:rPr>
                <w:rFonts w:ascii="Arial" w:hAnsi="Arial" w:cs="Arial"/>
                <w:sz w:val="18"/>
              </w:rPr>
              <w:t xml:space="preserve"> = DMO anvender INDR: Inddrivelsesfordring, MODR: Modregningsfordring</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r w:rsidR="000F3BDC" w:rsidRPr="000F3BDC">
              <w:rPr>
                <w:rFonts w:ascii="Arial" w:hAnsi="Arial" w:cs="Arial"/>
                <w:sz w:val="18"/>
              </w:rPr>
              <w:t xml:space="preserve"> = Uddrages fra DMO</w:t>
            </w:r>
            <w:proofErr w:type="gramStart"/>
            <w:r w:rsidR="000F3BDC" w:rsidRPr="000F3BDC">
              <w:rPr>
                <w:rFonts w:ascii="Arial" w:hAnsi="Arial" w:cs="Arial"/>
                <w:sz w:val="18"/>
              </w:rPr>
              <w:t>.OpkrævningFordringTypeID</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r>
              <w:rPr>
                <w:rFonts w:ascii="Arial" w:hAnsi="Arial" w:cs="Arial"/>
                <w:sz w:val="18"/>
              </w:rPr>
              <w:tab/>
            </w:r>
            <w:r w:rsidR="000F3BDC">
              <w:rPr>
                <w:rFonts w:ascii="Arial" w:hAnsi="Arial" w:cs="Arial"/>
                <w:sz w:val="18"/>
              </w:rPr>
              <w:t xml:space="preserve">  = DMO</w:t>
            </w:r>
            <w:proofErr w:type="gramStart"/>
            <w:r w:rsidR="000F3BDC">
              <w:rPr>
                <w:rFonts w:ascii="Arial" w:hAnsi="Arial" w:cs="Arial"/>
                <w:sz w:val="18"/>
              </w:rPr>
              <w:t>.OpkrævningFordringID</w:t>
            </w:r>
            <w:proofErr w:type="gramEnd"/>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(DMIFordringPEnhedNummer)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r w:rsidR="000F3BDC">
              <w:rPr>
                <w:rFonts w:ascii="Arial" w:hAnsi="Arial" w:cs="Arial"/>
                <w:sz w:val="18"/>
              </w:rPr>
              <w:t xml:space="preserve"> =</w:t>
            </w:r>
            <w:r w:rsidR="000F3BDC">
              <w:t xml:space="preserve"> </w:t>
            </w:r>
            <w:r w:rsidR="000F3BDC">
              <w:rPr>
                <w:rFonts w:ascii="Arial" w:hAnsi="Arial" w:cs="Arial"/>
                <w:sz w:val="18"/>
              </w:rPr>
              <w:t>Oprindelig DMIFordringEFIFordringId – Grundlag for rente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gramStart"/>
            <w:r>
              <w:rPr>
                <w:rFonts w:ascii="Arial" w:hAnsi="Arial" w:cs="Arial"/>
                <w:sz w:val="18"/>
              </w:rPr>
              <w:t>DMIFordringFordringHaverBeskr)</w:t>
            </w:r>
            <w:r w:rsidR="000F3BDC">
              <w:rPr>
                <w:rFonts w:ascii="Arial" w:hAnsi="Arial" w:cs="Arial"/>
                <w:sz w:val="18"/>
              </w:rPr>
              <w:t xml:space="preserve">  =</w:t>
            </w:r>
            <w:proofErr w:type="gramEnd"/>
            <w:r w:rsidR="000F3BDC">
              <w:rPr>
                <w:rFonts w:ascii="Arial" w:hAnsi="Arial" w:cs="Arial"/>
                <w:sz w:val="18"/>
              </w:rPr>
              <w:t xml:space="preserve"> første 100 char af  DMO.</w:t>
            </w:r>
            <w:r w:rsidR="000F3BDC" w:rsidRPr="00F51D9D">
              <w:rPr>
                <w:rFonts w:ascii="Arial" w:hAnsi="Arial" w:cs="Arial"/>
                <w:sz w:val="18"/>
              </w:rPr>
              <w:t>OpkrævningFordringKommentar</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(DMIFordringModtagelseDato)</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commentRangeStart w:id="4"/>
            <w:r w:rsidRPr="000F3BDC">
              <w:rPr>
                <w:rFonts w:ascii="Arial" w:hAnsi="Arial" w:cs="Arial"/>
                <w:color w:val="FF0000"/>
                <w:sz w:val="18"/>
              </w:rPr>
              <w:t>(DMIFordringStiftelseTidspunkt)</w:t>
            </w:r>
            <w:commentRangeEnd w:id="4"/>
            <w:r w:rsidR="007F491A">
              <w:rPr>
                <w:rStyle w:val="Kommentarhenvisning"/>
              </w:rPr>
              <w:commentReference w:id="4"/>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DMIFordringForfaldDato</w:t>
            </w:r>
            <w:r w:rsidR="000F3BDC" w:rsidRPr="000F3BDC">
              <w:rPr>
                <w:rFonts w:ascii="Arial" w:hAnsi="Arial" w:cs="Arial"/>
                <w:sz w:val="18"/>
              </w:rPr>
              <w:t xml:space="preserve"> = DMO. OpkrævningFordringForfaldDato</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DMIFordringSRBDato</w:t>
            </w:r>
            <w:r w:rsidR="000F3BDC" w:rsidRPr="000F3BDC">
              <w:rPr>
                <w:rFonts w:ascii="Arial" w:hAnsi="Arial" w:cs="Arial"/>
                <w:sz w:val="18"/>
              </w:rPr>
              <w:t xml:space="preserve"> = DMO</w:t>
            </w:r>
            <w:proofErr w:type="gramStart"/>
            <w:r w:rsidR="000F3BDC" w:rsidRPr="000F3BDC">
              <w:rPr>
                <w:rFonts w:ascii="Arial" w:hAnsi="Arial" w:cs="Arial"/>
                <w:sz w:val="18"/>
              </w:rPr>
              <w:t>.DatoValg</w:t>
            </w:r>
            <w:proofErr w:type="gramEnd"/>
            <w:r w:rsidR="000F3BDC" w:rsidRPr="000F3BDC">
              <w:rPr>
                <w:rFonts w:ascii="Arial" w:hAnsi="Arial" w:cs="Arial"/>
                <w:sz w:val="18"/>
              </w:rPr>
              <w:t>. OpkrævningFordringSidsteRettidigBetalingDato</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r w:rsidR="000F3BDC" w:rsidRPr="000F3BDC">
              <w:rPr>
                <w:rFonts w:ascii="Arial" w:hAnsi="Arial" w:cs="Arial"/>
                <w:sz w:val="18"/>
              </w:rPr>
              <w:t xml:space="preserve"> = DMO</w:t>
            </w:r>
            <w:proofErr w:type="gramStart"/>
            <w:r w:rsidR="000F3BDC" w:rsidRPr="000F3BDC">
              <w:rPr>
                <w:rFonts w:ascii="Arial" w:hAnsi="Arial" w:cs="Arial"/>
                <w:sz w:val="18"/>
              </w:rPr>
              <w:t>.OpkrævningFordringBeløb</w:t>
            </w:r>
            <w:proofErr w:type="gramEnd"/>
            <w:r w:rsidR="000F3BDC" w:rsidRPr="000F3BDC">
              <w:rPr>
                <w:rFonts w:ascii="Arial" w:hAnsi="Arial" w:cs="Arial"/>
                <w:sz w:val="18"/>
              </w:rPr>
              <w:t xml:space="preserve"> og DMO.ValutaOplysningKode  - Bemærk ikke betalt andel af fordringen.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FordringPeriodeStruktur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DMIFordringForeløbigFastsat</w:t>
            </w:r>
            <w:r w:rsidR="000F3BDC" w:rsidRPr="000F3BDC">
              <w:rPr>
                <w:rFonts w:ascii="Arial" w:hAnsi="Arial" w:cs="Arial"/>
                <w:sz w:val="18"/>
              </w:rPr>
              <w:t>= sættes hvis DMO</w:t>
            </w:r>
            <w:proofErr w:type="gramStart"/>
            <w:r w:rsidR="000F3BDC" w:rsidRPr="000F3BDC">
              <w:rPr>
                <w:rFonts w:ascii="Arial" w:hAnsi="Arial" w:cs="Arial"/>
                <w:sz w:val="18"/>
              </w:rPr>
              <w:t>.OpkrævningFordringArt</w:t>
            </w:r>
            <w:proofErr w:type="gramEnd"/>
            <w:r w:rsidR="000F3BDC" w:rsidRPr="000F3BDC">
              <w:rPr>
                <w:rFonts w:ascii="Arial" w:hAnsi="Arial" w:cs="Arial"/>
                <w:sz w:val="18"/>
              </w:rPr>
              <w:t xml:space="preserve"> =FF</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(MFFordringPåklaget)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EFIKundeArrest</w:t>
            </w:r>
            <w:r w:rsidR="000F3BDC" w:rsidRPr="000F3BDC">
              <w:rPr>
                <w:rFonts w:ascii="Arial" w:hAnsi="Arial" w:cs="Arial"/>
                <w:sz w:val="18"/>
              </w:rPr>
              <w:t>= Nej - Konstant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FordringOprindeligBeløbStruktur</w:t>
            </w:r>
            <w:r w:rsidR="000F3BDC" w:rsidRPr="000F3BDC">
              <w:rPr>
                <w:rFonts w:ascii="Arial" w:hAnsi="Arial" w:cs="Arial"/>
                <w:sz w:val="18"/>
              </w:rPr>
              <w:t xml:space="preserve"> = DMO</w:t>
            </w:r>
            <w:proofErr w:type="gramStart"/>
            <w:r w:rsidR="000F3BDC" w:rsidRPr="000F3BDC">
              <w:rPr>
                <w:rFonts w:ascii="Arial" w:hAnsi="Arial" w:cs="Arial"/>
                <w:sz w:val="18"/>
              </w:rPr>
              <w:t>.OpkrævningFordringBeløb</w:t>
            </w:r>
            <w:proofErr w:type="gramEnd"/>
            <w:r w:rsidR="000F3BDC" w:rsidRPr="000F3BDC">
              <w:rPr>
                <w:rFonts w:ascii="Arial" w:hAnsi="Arial" w:cs="Arial"/>
                <w:sz w:val="18"/>
              </w:rPr>
              <w:t xml:space="preserve"> og DMO.ValutaOplysningKode  - Både betalt og ubetalt andel af fordring.</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 SagsbemærkningSamling *</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0{</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ab/>
              <w:t>MFNoteStruktur</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 DokumentSamling *</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0{</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ab/>
              <w:t>MFDokumentStruktur</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ab/>
              <w:t>RenteValgStruktur</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r w:rsidR="000F3BDC" w:rsidRPr="000F3BDC">
              <w:rPr>
                <w:rFonts w:ascii="Arial" w:hAnsi="Arial" w:cs="Arial"/>
                <w:sz w:val="18"/>
              </w:rPr>
              <w:t xml:space="preserve"> = 1002</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FordringHæftelseSamling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MFHæftelseStruktur</w:t>
            </w:r>
            <w:r w:rsidR="000F3BDC" w:rsidRPr="000F3BDC">
              <w:rPr>
                <w:rFonts w:ascii="Arial" w:hAnsi="Arial" w:cs="Arial"/>
                <w:sz w:val="18"/>
              </w:rPr>
              <w:t xml:space="preserve"> – Første forekomst er primær hæfter – følgende er medhæftere.</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54B8A" w:rsidTr="00954B8A">
        <w:tc>
          <w:tcPr>
            <w:tcW w:w="10345" w:type="dxa"/>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54B8A" w:rsidTr="00954B8A">
        <w:tc>
          <w:tcPr>
            <w:tcW w:w="10345" w:type="dxa"/>
            <w:shd w:val="clear" w:color="auto" w:fill="FFFFFF"/>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til oprettelse af en fordring og dens hæftelsesesforhold. Fordringen oprettes i EFI og DMI.</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Strukturen benyttes </w:t>
            </w:r>
            <w:proofErr w:type="gramStart"/>
            <w:r>
              <w:rPr>
                <w:rFonts w:ascii="Arial" w:hAnsi="Arial" w:cs="Arial"/>
                <w:sz w:val="18"/>
              </w:rPr>
              <w:t>for  fordringarterne</w:t>
            </w:r>
            <w:proofErr w:type="gramEnd"/>
            <w:r>
              <w:rPr>
                <w:rFonts w:ascii="Arial" w:hAnsi="Arial" w:cs="Arial"/>
                <w:sz w:val="18"/>
              </w:rPr>
              <w:t xml:space="preserve"> inddrivelse (INDR), opkrævning (OPKR) og modregning (MODR). Strukturen MFOpretTransportStruktur benyttes for fordringarten transport (TRAN).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indberettede fordring kan have en eller flere fordringshavere, som angives med FordringHaverRelationStruktur. Hvis der er flere fordringshavere angives fordelingen af indbetalinger med en fordelingsprocent.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Fordringer kan modtages i fremmed valuta. Ved modtagelse i DMI omregnes DMIFordringBeløb til danske kroner efter dagens kurs.</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har ansvaret for at tilskrive oprettelsesgebyr til kundens konto.</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hæftelsesforhold der angives i HæftelseSamling bliver oprettet på fordringen. Den generelle MFHæftelseStruktur indeholder en HæftelseOphørÅrsagStruktur, der ikke kan benyttes ved oprettelse men kun ved ændringer.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har ansvaret for at oprette kundernes konti (hæfterne) i DMI hvis kunden eller kundens konto ikke eksisterer. EFI har ansvaret for at oprette kunderne i EFI og kundernes sag i Captia hvis de ikke eksisterer.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SagsbemærkningSamling og DokumentSamling behandles kun i EFI. </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0F3BDC">
              <w:rPr>
                <w:rFonts w:ascii="Arial" w:hAnsi="Arial" w:cs="Arial"/>
                <w:color w:val="FF0000"/>
              </w:rPr>
              <w:t>MFOpretTransportStruktur</w:t>
            </w:r>
          </w:p>
        </w:tc>
      </w:tr>
      <w:tr w:rsidR="00954B8A" w:rsidTr="00954B8A">
        <w:tc>
          <w:tcPr>
            <w:tcW w:w="10345" w:type="dxa"/>
            <w:vAlign w:val="center"/>
          </w:tcPr>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DMIFordringFordringArtKode</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DMIFordringTypeKode</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(DMIFordringModtagelseDato)</w:t>
            </w:r>
            <w:r w:rsidRPr="000F3BDC">
              <w:rPr>
                <w:rFonts w:ascii="Arial" w:hAnsi="Arial" w:cs="Arial"/>
                <w:color w:val="FF0000"/>
                <w:sz w:val="18"/>
              </w:rPr>
              <w:tab/>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(DMIFordringFordringHaverRef)</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EFIKundeIdentStruktur</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ab/>
              <w:t>FordringBeløbStruktur</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TransportUdlægUbegrænset</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MyndighedUdbetalingNKSNr</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MyndighedUdbetalingTypeKode</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MyndighedUdbetalingPeriodeStruktur</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(TransportUdlægAcceptDato)</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 xml:space="preserve"> (</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ab/>
              <w:t>* TransportDokument *</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ab/>
              <w:t>[</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ab/>
            </w:r>
            <w:r w:rsidRPr="000F3BDC">
              <w:rPr>
                <w:rFonts w:ascii="Arial" w:hAnsi="Arial" w:cs="Arial"/>
                <w:color w:val="FF0000"/>
                <w:sz w:val="18"/>
              </w:rPr>
              <w:tab/>
              <w:t>MFDokumentStruktur</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ab/>
              <w:t>]</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 TransportRettighedshaverListe *</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1 {</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ab/>
              <w:t>MFTransportRettighedshaverStruktur</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w:t>
            </w:r>
          </w:p>
        </w:tc>
      </w:tr>
      <w:tr w:rsidR="00954B8A" w:rsidTr="00954B8A">
        <w:tc>
          <w:tcPr>
            <w:tcW w:w="10345" w:type="dxa"/>
            <w:shd w:val="clear" w:color="auto" w:fill="B3B3B3"/>
            <w:vAlign w:val="center"/>
          </w:tcPr>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color w:val="FF0000"/>
                <w:sz w:val="18"/>
              </w:rPr>
            </w:pPr>
            <w:r w:rsidRPr="000F3BDC">
              <w:rPr>
                <w:rFonts w:ascii="Arial" w:hAnsi="Arial" w:cs="Arial"/>
                <w:b/>
                <w:color w:val="FF0000"/>
                <w:sz w:val="18"/>
              </w:rPr>
              <w:t>Beskrivelse</w:t>
            </w:r>
          </w:p>
        </w:tc>
      </w:tr>
      <w:tr w:rsidR="00954B8A" w:rsidTr="00954B8A">
        <w:tc>
          <w:tcPr>
            <w:tcW w:w="10345" w:type="dxa"/>
            <w:shd w:val="clear" w:color="auto" w:fill="FFFFFF"/>
            <w:vAlign w:val="center"/>
          </w:tcPr>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 xml:space="preserve">Oplysninger til oprettelse af en transport fordring, dvs. fordringarten transport (TRAN). </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DMIFordringFordringArtKode skal sættes til transport (TRAN).</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 xml:space="preserve">Transporter kan være godkendte af sagsbehandler eller myndigheder. </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Hvis fordringshaver ikke er en myndighed skal FordringBeløbStruktur og TransportUdlægAcceptDato udelades, og en manuel sagsbehandling vil blive igangsat baseret på TransportDokumentet.</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Intern kommentar:</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Fordringen oprettes i EFI og DMI.</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MFOpskrivFordringStruktur</w:t>
            </w:r>
          </w:p>
        </w:tc>
      </w:tr>
      <w:tr w:rsidR="00954B8A" w:rsidTr="00954B8A">
        <w:tc>
          <w:tcPr>
            <w:tcW w:w="10345" w:type="dxa"/>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ab/>
              <w:t>EFIKundeIdentStruktur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0F3BDC">
              <w:rPr>
                <w:rFonts w:ascii="Arial" w:hAnsi="Arial" w:cs="Arial"/>
                <w:color w:val="FF0000"/>
                <w:sz w:val="18"/>
              </w:rPr>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(FordringOpskrivningVirkningFra)</w:t>
            </w:r>
            <w:r w:rsidR="000F3BDC" w:rsidRPr="000F3BDC">
              <w:rPr>
                <w:rFonts w:ascii="Arial" w:hAnsi="Arial" w:cs="Arial"/>
                <w:sz w:val="18"/>
              </w:rPr>
              <w:t xml:space="preserve"> = Sættes til den dato i DMO, hvor Skattekontoen vil påvirke renteberegningen.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OpskrivningÅrsagStruktur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OpskrivningBeløbStruktur</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4B8A" w:rsidTr="00954B8A">
        <w:tc>
          <w:tcPr>
            <w:tcW w:w="10345" w:type="dxa"/>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54B8A" w:rsidTr="00954B8A">
        <w:tc>
          <w:tcPr>
            <w:tcW w:w="10345" w:type="dxa"/>
            <w:shd w:val="clear" w:color="auto" w:fill="FFFFFF"/>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Opskrivning af fordringer vil sige at fordringshaver/rettighedshaver ønsker at gøre sin fordring større. Fordringen opdateres i RMI (systemkomponenten DMI) så saldo opskrives med det ønskede beløb.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en MFKundeStruktur er det et specifikt hæftelses forhold der opskrives og ellers hele fordringen.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FordringOpskrivningÅrsagKode = FAST kan man foretage en endelig fastsættelse. </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MFTilbagekaldFordringStruktur</w:t>
            </w:r>
          </w:p>
        </w:tc>
      </w:tr>
      <w:tr w:rsidR="00954B8A" w:rsidTr="00954B8A">
        <w:tc>
          <w:tcPr>
            <w:tcW w:w="10345" w:type="dxa"/>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HovedFordringTilbagekaldÅrsagStruktur</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 RelateretFordringKategoriListe *</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0{</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ab/>
              <w:t>DMIFordringTypeKategori</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(DMIFordringVirkningFra)</w:t>
            </w:r>
            <w:r w:rsidR="000F3BDC">
              <w:rPr>
                <w:rFonts w:ascii="Arial" w:hAnsi="Arial" w:cs="Arial"/>
                <w:sz w:val="18"/>
              </w:rPr>
              <w:t xml:space="preserve"> = DMO</w:t>
            </w:r>
            <w:proofErr w:type="gramStart"/>
            <w:r w:rsidR="000F3BDC">
              <w:rPr>
                <w:rFonts w:ascii="Arial" w:hAnsi="Arial" w:cs="Arial"/>
                <w:sz w:val="18"/>
              </w:rPr>
              <w:t>.</w:t>
            </w:r>
            <w:r w:rsidR="000F3BDC" w:rsidRPr="00802C01">
              <w:rPr>
                <w:rFonts w:ascii="Arial" w:hAnsi="Arial" w:cs="Arial"/>
                <w:sz w:val="18"/>
              </w:rPr>
              <w:t>OpkrævningFordringBogføringDato</w:t>
            </w:r>
            <w:proofErr w:type="gramEnd"/>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DMIFordringTilbageOmkBetal</w:t>
            </w:r>
            <w:r w:rsidR="003F67B3">
              <w:rPr>
                <w:rFonts w:ascii="Arial" w:hAnsi="Arial" w:cs="Arial"/>
                <w:sz w:val="18"/>
              </w:rPr>
              <w:t xml:space="preserve"> = Sættes til Ja</w:t>
            </w:r>
          </w:p>
        </w:tc>
      </w:tr>
      <w:tr w:rsidR="00954B8A" w:rsidTr="00954B8A">
        <w:tc>
          <w:tcPr>
            <w:tcW w:w="10345" w:type="dxa"/>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54B8A" w:rsidTr="00954B8A">
        <w:tc>
          <w:tcPr>
            <w:tcW w:w="10345" w:type="dxa"/>
            <w:shd w:val="clear" w:color="auto" w:fill="FFFFFF"/>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 af en fordring vil sige at fordringshaver/rettighedshaver ønsker at få hele fordringen retur - inklusiv alle fordringens hæftelser. F.eks. Tilbagekaldes en fordring, hvis fordringshaveren er kommet til at indsende den til RIM ved en fejl.</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Fordringen opdateres i EFI/DMI således at den ikke længere er til inddrivelse.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RIM (systemkomponenten DMI) har ansvaret for evt. genberegning af renter, f.eks. renter som allerede er påskrevet fordringen, samt for at afregne med fordringshaver evt. beløb der står på fordringshavers afregningskonto for den aktuelle fordring.</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3F67B3">
              <w:rPr>
                <w:rFonts w:ascii="Arial" w:hAnsi="Arial" w:cs="Arial"/>
                <w:color w:val="FF0000"/>
              </w:rPr>
              <w:t>MFTransportRettighedshaverStruktur</w:t>
            </w:r>
          </w:p>
        </w:tc>
      </w:tr>
      <w:tr w:rsidR="00954B8A" w:rsidTr="00954B8A">
        <w:tc>
          <w:tcPr>
            <w:tcW w:w="10345" w:type="dxa"/>
            <w:vAlign w:val="center"/>
          </w:tcPr>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 xml:space="preserve">EFIKundeIdentStruktur </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 xml:space="preserve"> (DMIFordringHaverID)</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(TransportUdlægRettighedStruktur)</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TransportRettighedHaverBesked</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TransportRettighedHaverEjer</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TransportRettighedHaverModtPen</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TransportRettighedHaverForPrio</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ab/>
              <w:t>*TransportRettighedhaverUdbetalingFordeling*</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ab/>
              <w:t>[</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ab/>
            </w:r>
            <w:r w:rsidRPr="003F67B3">
              <w:rPr>
                <w:rFonts w:ascii="Arial" w:hAnsi="Arial" w:cs="Arial"/>
                <w:color w:val="FF0000"/>
                <w:sz w:val="18"/>
              </w:rPr>
              <w:tab/>
              <w:t>TransportRettighedHaverProcent</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ab/>
            </w:r>
            <w:r w:rsidRPr="003F67B3">
              <w:rPr>
                <w:rFonts w:ascii="Arial" w:hAnsi="Arial" w:cs="Arial"/>
                <w:color w:val="FF0000"/>
                <w:sz w:val="18"/>
              </w:rPr>
              <w:tab/>
              <w:t>|</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ab/>
            </w:r>
            <w:r w:rsidRPr="003F67B3">
              <w:rPr>
                <w:rFonts w:ascii="Arial" w:hAnsi="Arial" w:cs="Arial"/>
                <w:color w:val="FF0000"/>
                <w:sz w:val="18"/>
              </w:rPr>
              <w:tab/>
              <w:t>TransportRettighedHaverBeløbStruktur</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ab/>
              <w:t>]</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MFÆndrFordringStruktur</w:t>
            </w:r>
          </w:p>
        </w:tc>
      </w:tr>
      <w:tr w:rsidR="00954B8A" w:rsidTr="00954B8A">
        <w:tc>
          <w:tcPr>
            <w:tcW w:w="10345" w:type="dxa"/>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(LæsDatoTid)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(DMIFordringPEnhedNummer)</w:t>
            </w:r>
          </w:p>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C6A7A">
              <w:rPr>
                <w:rFonts w:ascii="Arial" w:hAnsi="Arial" w:cs="Arial"/>
                <w:color w:val="FF0000"/>
                <w:sz w:val="18"/>
              </w:rPr>
              <w:t>(DMIFordringStiftelseTidspunkt)</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(EFIKundeArrest)</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ab/>
              <w:t>* NyFordringHaverStruktur *</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ab/>
              <w:t>[</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ab/>
            </w:r>
            <w:r w:rsidRPr="003F67B3">
              <w:rPr>
                <w:rFonts w:ascii="Arial" w:hAnsi="Arial" w:cs="Arial"/>
                <w:color w:val="FF0000"/>
                <w:sz w:val="18"/>
              </w:rPr>
              <w:tab/>
              <w:t>VirksomhedSENummer</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ab/>
            </w:r>
            <w:r w:rsidRPr="003F67B3">
              <w:rPr>
                <w:rFonts w:ascii="Arial" w:hAnsi="Arial" w:cs="Arial"/>
                <w:color w:val="FF0000"/>
                <w:sz w:val="18"/>
              </w:rPr>
              <w:tab/>
              <w:t>(DMIFordringFordringHaverRef)</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ab/>
              <w:t xml:space="preserve">] </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 SagsbemærkningSamling *</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0{</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ab/>
              <w:t>MFNoteStruktur</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 DokumentSamling *</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0{</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ab/>
              <w:t>MFDokumentStruktur</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ab/>
              <w:t>RenteValgStruktur</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HæftelseSamling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MFHæftelseStruktur</w:t>
            </w:r>
            <w:r w:rsidR="003F67B3">
              <w:rPr>
                <w:rFonts w:ascii="Arial" w:hAnsi="Arial" w:cs="Arial"/>
                <w:sz w:val="18"/>
              </w:rPr>
              <w:t xml:space="preserve"> – Første forekomst er primær hæfter. Øvrige er medhæftere.</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54B8A" w:rsidTr="00954B8A">
        <w:tc>
          <w:tcPr>
            <w:tcW w:w="10345" w:type="dxa"/>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54B8A" w:rsidTr="00954B8A">
        <w:tc>
          <w:tcPr>
            <w:tcW w:w="10345" w:type="dxa"/>
            <w:shd w:val="clear" w:color="auto" w:fill="FFFFFF"/>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Opdatering af en ikke-transport fordring. Fordringen opdateres i EFI og DMI.</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 kan kun ændres fra opkrævning (OPKR) eller modregning (MODR) til inddrivelse (INDR).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Ændringer til en hovedfordring nedarves automatisk til opkrævning- og inddrivelsesrentefordringer.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hæftelsesforhold der angives i HæftelseSamling bliver opdateret eller tilføjet på fordringen i DMI. Der tages ikke hensyn til øvrige hæftelsesforhold på fordringen.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eksisterende hæftelsesforhold kan ændres, således at gældsforholdet eller hæftelsesformen ændres. F.eks. hvis kunden får gældssanering for en del af fordringen, så nedbringes hæftelses"andelen".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eksisterende hæftelsesforhold kan bringes til ophør. Dette gøres ved at nedskrive hæftelsesforholdet til kr. 0,- og sætte en HæftelsesforholdOphørÅrsagKode på.</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DMI har ansvaret for at oprette kundens konto i DMI hvis kunden eller kundens konto ikke eksisterer. EFI har ansvaret for at oprette kunden i EFI og kundens sag i Captia hvis kunden ikke eksisterer.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SagsbemærkningSamling og DokumentSamling behandles kun i EFI. Der kan tilføjes nye sagsbemærkninger og dokumenter, ikke rettes i allerede indberettede. Behandlingen er ligesom ved oprettelse dvs. at EFI placerer dem på Captia sager og iværksætter en sagsbehandler opgave til review.</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NyFordringHaverStruktur udfyldes overdrages fordringen til den angivne fordringhaver, og optionelt med en anden fordringhaver specifik reference. Fordringen skal være valid ifølge den nye fordringhavers aftale (f.eks. </w:t>
            </w:r>
            <w:proofErr w:type="gramStart"/>
            <w:r>
              <w:rPr>
                <w:rFonts w:ascii="Arial" w:hAnsi="Arial" w:cs="Arial"/>
                <w:sz w:val="18"/>
              </w:rPr>
              <w:t>fordringtype) .</w:t>
            </w:r>
            <w:proofErr w:type="gramEnd"/>
            <w:r>
              <w:rPr>
                <w:rFonts w:ascii="Arial" w:hAnsi="Arial" w:cs="Arial"/>
                <w:sz w:val="18"/>
              </w:rPr>
              <w:t>. Når MFKvitteringHent returnerer en UDFOERT status for denne aktion vil den nuværende fordringhaver ikke længere kunne indsende aktioner, men kun den nye.</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3F67B3">
              <w:rPr>
                <w:rFonts w:ascii="Arial" w:hAnsi="Arial" w:cs="Arial"/>
                <w:color w:val="FF0000"/>
              </w:rPr>
              <w:t>MFÆndrTransportStruktur</w:t>
            </w:r>
          </w:p>
        </w:tc>
      </w:tr>
      <w:tr w:rsidR="00954B8A" w:rsidTr="00954B8A">
        <w:tc>
          <w:tcPr>
            <w:tcW w:w="10345" w:type="dxa"/>
            <w:vAlign w:val="center"/>
          </w:tcPr>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DMIFordringEFIFordringID</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(LæsDatoTid)</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(MFNoteStruktur)</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(TransportUdlægAcceptDato)</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 TransportRettighedshaverListe *</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1 {</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ab/>
              <w:t>MFTransportRettighedshaverStruktur</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w:t>
            </w:r>
          </w:p>
        </w:tc>
      </w:tr>
      <w:tr w:rsidR="00954B8A" w:rsidTr="00954B8A">
        <w:tc>
          <w:tcPr>
            <w:tcW w:w="10345" w:type="dxa"/>
            <w:shd w:val="clear" w:color="auto" w:fill="B3B3B3"/>
            <w:vAlign w:val="center"/>
          </w:tcPr>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color w:val="FF0000"/>
                <w:sz w:val="18"/>
              </w:rPr>
            </w:pPr>
            <w:r w:rsidRPr="003F67B3">
              <w:rPr>
                <w:rFonts w:ascii="Arial" w:hAnsi="Arial" w:cs="Arial"/>
                <w:b/>
                <w:color w:val="FF0000"/>
                <w:sz w:val="18"/>
              </w:rPr>
              <w:t>Beskrivelse</w:t>
            </w:r>
          </w:p>
        </w:tc>
      </w:tr>
      <w:tr w:rsidR="00954B8A" w:rsidTr="00954B8A">
        <w:tc>
          <w:tcPr>
            <w:tcW w:w="10345" w:type="dxa"/>
            <w:shd w:val="clear" w:color="auto" w:fill="FFFFFF"/>
            <w:vAlign w:val="center"/>
          </w:tcPr>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Opdatering af en ikke-transport fordring. Fordringen opdateres i EFI og DMI.</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Gyldighedsperiode og transportrettighedshaver kan ændres. Transportrettighedshaver kan kun ændres hvis der ved opret blev registreret en TransportUnderrettighedshaver.</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3F67B3">
              <w:rPr>
                <w:rFonts w:ascii="Arial" w:hAnsi="Arial" w:cs="Arial"/>
                <w:color w:val="FF0000"/>
              </w:rPr>
              <w:t>MyndighedUdbetalingPeriodeStruktur</w:t>
            </w:r>
          </w:p>
        </w:tc>
      </w:tr>
      <w:tr w:rsidR="00954B8A" w:rsidTr="00954B8A">
        <w:tc>
          <w:tcPr>
            <w:tcW w:w="10345" w:type="dxa"/>
            <w:vAlign w:val="center"/>
          </w:tcPr>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MyndighedUdbetalingPeriodeFra</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MyndighedUdbetalingPeriodeTil</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(MyndighedUdbetalingPeriodeType)</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NedskrivningBeløbStruktur</w:t>
            </w:r>
          </w:p>
        </w:tc>
      </w:tr>
      <w:tr w:rsidR="00954B8A" w:rsidTr="00954B8A">
        <w:tc>
          <w:tcPr>
            <w:tcW w:w="10345" w:type="dxa"/>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r w:rsidR="003F67B3">
              <w:rPr>
                <w:rFonts w:ascii="Arial" w:hAnsi="Arial" w:cs="Arial"/>
                <w:sz w:val="18"/>
              </w:rPr>
              <w:t xml:space="preserve"> </w:t>
            </w:r>
            <w:r w:rsidR="003F67B3" w:rsidRPr="004F1EA8">
              <w:rPr>
                <w:rFonts w:ascii="Arial" w:hAnsi="Arial" w:cs="Arial"/>
                <w:sz w:val="18"/>
              </w:rPr>
              <w:t>= DMO</w:t>
            </w:r>
            <w:proofErr w:type="gramStart"/>
            <w:r w:rsidR="003F67B3" w:rsidRPr="004F1EA8">
              <w:rPr>
                <w:rFonts w:ascii="Arial" w:hAnsi="Arial" w:cs="Arial"/>
                <w:sz w:val="18"/>
              </w:rPr>
              <w:t>.ValutaOplysningKode</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FordringNedskrivningBeløb</w:t>
            </w:r>
            <w:r w:rsidR="003F67B3" w:rsidRPr="004F1EA8">
              <w:rPr>
                <w:rFonts w:ascii="Arial" w:hAnsi="Arial" w:cs="Arial"/>
                <w:sz w:val="18"/>
              </w:rPr>
              <w:t xml:space="preserve"> </w:t>
            </w:r>
            <w:r w:rsidR="003F67B3">
              <w:rPr>
                <w:rFonts w:ascii="Arial" w:hAnsi="Arial" w:cs="Arial"/>
                <w:sz w:val="18"/>
              </w:rPr>
              <w:t xml:space="preserve">= </w:t>
            </w:r>
            <w:r w:rsidR="003F67B3" w:rsidRPr="0063719C">
              <w:rPr>
                <w:rFonts w:ascii="Arial" w:hAnsi="Arial" w:cs="Arial"/>
                <w:sz w:val="18"/>
              </w:rPr>
              <w:t>DMO</w:t>
            </w:r>
            <w:proofErr w:type="gramStart"/>
            <w:r w:rsidR="003F67B3" w:rsidRPr="0063719C">
              <w:rPr>
                <w:rFonts w:ascii="Arial" w:hAnsi="Arial" w:cs="Arial"/>
                <w:sz w:val="18"/>
              </w:rPr>
              <w:t>.</w:t>
            </w:r>
            <w:r w:rsidR="003F67B3" w:rsidRPr="00E9088D">
              <w:rPr>
                <w:rFonts w:ascii="Arial" w:hAnsi="Arial" w:cs="Arial"/>
                <w:sz w:val="18"/>
              </w:rPr>
              <w:t>OpkrævningFordringDækningBeløb</w:t>
            </w:r>
            <w:proofErr w:type="gramEnd"/>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3F67B3">
              <w:rPr>
                <w:rFonts w:ascii="Arial" w:hAnsi="Arial" w:cs="Arial"/>
                <w:color w:val="FF0000"/>
                <w:sz w:val="18"/>
              </w:rPr>
              <w:t>(FordringNedskrivningBeløbDKK)</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NedskrivningÅrsagStruktur</w:t>
            </w:r>
          </w:p>
        </w:tc>
      </w:tr>
      <w:tr w:rsidR="00954B8A" w:rsidTr="00954B8A">
        <w:tc>
          <w:tcPr>
            <w:tcW w:w="10345" w:type="dxa"/>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FordringNedskrivningÅrsagKode</w:t>
            </w:r>
            <w:r w:rsidR="003F67B3">
              <w:rPr>
                <w:rFonts w:ascii="Arial" w:hAnsi="Arial" w:cs="Arial"/>
                <w:sz w:val="18"/>
              </w:rPr>
              <w:t xml:space="preserve">= </w:t>
            </w:r>
            <w:r w:rsidR="003F67B3" w:rsidRPr="005468DB">
              <w:rPr>
                <w:rFonts w:ascii="Arial" w:hAnsi="Arial" w:cs="Arial"/>
                <w:sz w:val="18"/>
              </w:rPr>
              <w:t xml:space="preserve">FAST, </w:t>
            </w:r>
            <w:commentRangeStart w:id="5"/>
            <w:r w:rsidR="003F67B3" w:rsidRPr="00DE38B9">
              <w:rPr>
                <w:rFonts w:ascii="Arial" w:hAnsi="Arial" w:cs="Arial"/>
                <w:color w:val="FF0000"/>
                <w:sz w:val="18"/>
              </w:rPr>
              <w:t>FEJL</w:t>
            </w:r>
            <w:commentRangeEnd w:id="5"/>
            <w:r w:rsidR="003F67B3">
              <w:rPr>
                <w:rStyle w:val="Kommentarhenvisning"/>
              </w:rPr>
              <w:commentReference w:id="5"/>
            </w:r>
            <w:proofErr w:type="gramStart"/>
            <w:r w:rsidR="003F67B3" w:rsidRPr="005468DB">
              <w:rPr>
                <w:rFonts w:ascii="Arial" w:hAnsi="Arial" w:cs="Arial"/>
                <w:sz w:val="18"/>
              </w:rPr>
              <w:t>, ,</w:t>
            </w:r>
            <w:proofErr w:type="gramEnd"/>
            <w:r w:rsidR="003F67B3" w:rsidRPr="005468DB">
              <w:rPr>
                <w:rFonts w:ascii="Arial" w:hAnsi="Arial" w:cs="Arial"/>
                <w:sz w:val="18"/>
              </w:rPr>
              <w:t xml:space="preserve"> </w:t>
            </w:r>
            <w:commentRangeStart w:id="6"/>
            <w:r w:rsidR="003F67B3" w:rsidRPr="00DE38B9">
              <w:rPr>
                <w:rFonts w:ascii="Arial" w:hAnsi="Arial" w:cs="Arial"/>
                <w:color w:val="4F81BD" w:themeColor="accent1"/>
                <w:sz w:val="18"/>
              </w:rPr>
              <w:t>HÆFO</w:t>
            </w:r>
            <w:commentRangeEnd w:id="6"/>
            <w:r w:rsidR="003F67B3">
              <w:rPr>
                <w:rStyle w:val="Kommentarhenvisning"/>
              </w:rPr>
              <w:commentReference w:id="6"/>
            </w:r>
            <w:r w:rsidR="003F67B3" w:rsidRPr="005468DB">
              <w:rPr>
                <w:rFonts w:ascii="Arial" w:hAnsi="Arial" w:cs="Arial"/>
                <w:sz w:val="18"/>
              </w:rPr>
              <w:t>, INDB, REGU</w:t>
            </w:r>
          </w:p>
          <w:p w:rsidR="007045C2" w:rsidRPr="007045C2" w:rsidRDefault="007045C2" w:rsidP="007045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7045C2">
              <w:rPr>
                <w:rFonts w:ascii="Arial" w:hAnsi="Arial" w:cs="Arial"/>
                <w:sz w:val="18"/>
              </w:rPr>
              <w:t>INDB og FAST sættes via anvendt proces.</w:t>
            </w:r>
          </w:p>
          <w:p w:rsidR="007045C2" w:rsidRPr="007045C2" w:rsidRDefault="007045C2" w:rsidP="007045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7045C2">
              <w:rPr>
                <w:rFonts w:ascii="Arial" w:hAnsi="Arial" w:cs="Arial"/>
                <w:sz w:val="18"/>
              </w:rPr>
              <w:t xml:space="preserve">FAST anvendes når en FF ændres til ordinær og fordringsbeløbet bliver mindre. Hvis fordringsbeløbet ikke ændres eller fordringsbeløbet bliver større anvendes MFOpskrivningStruktur. </w:t>
            </w:r>
          </w:p>
          <w:p w:rsidR="003F67B3" w:rsidRDefault="007045C2" w:rsidP="007045C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7045C2">
              <w:rPr>
                <w:rFonts w:ascii="Arial" w:hAnsi="Arial" w:cs="Arial"/>
                <w:sz w:val="18"/>
              </w:rPr>
              <w:t>Når der foretages en bortpostering i DMO anvendes der altid FordringNedskrivningÅrsagKode ”REGU”.</w:t>
            </w:r>
          </w:p>
          <w:p w:rsidR="007045C2" w:rsidRDefault="007045C2"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7" w:name="_GoBack"/>
            <w:bookmarkEnd w:id="7"/>
            <w:r>
              <w:rPr>
                <w:rFonts w:ascii="Arial" w:hAnsi="Arial" w:cs="Arial"/>
                <w:sz w:val="18"/>
              </w:rPr>
              <w:t>FordringNedskrivningÅrsagBegr</w:t>
            </w:r>
            <w:r w:rsidR="003F67B3">
              <w:rPr>
                <w:rFonts w:ascii="Arial" w:hAnsi="Arial" w:cs="Arial"/>
                <w:sz w:val="18"/>
              </w:rPr>
              <w:t>= blank</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Pr>
                <w:rFonts w:ascii="Arial" w:hAnsi="Arial" w:cs="Arial"/>
                <w:sz w:val="18"/>
              </w:rPr>
              <w:t>(</w:t>
            </w:r>
            <w:r w:rsidRPr="003F67B3">
              <w:rPr>
                <w:rFonts w:ascii="Arial" w:hAnsi="Arial" w:cs="Arial"/>
                <w:color w:val="FF0000"/>
                <w:sz w:val="18"/>
              </w:rPr>
              <w:t>FordringNedskrivningÅrsagTekst)</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OpskrivningBeløbStruktur</w:t>
            </w:r>
          </w:p>
        </w:tc>
      </w:tr>
      <w:tr w:rsidR="00954B8A" w:rsidTr="00954B8A">
        <w:tc>
          <w:tcPr>
            <w:tcW w:w="10345" w:type="dxa"/>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r w:rsidR="002E6CBB">
              <w:rPr>
                <w:rFonts w:ascii="Arial" w:hAnsi="Arial" w:cs="Arial"/>
                <w:sz w:val="18"/>
              </w:rPr>
              <w:t xml:space="preserve"> </w:t>
            </w:r>
            <w:r w:rsidR="002E6CBB" w:rsidRPr="002E6CBB">
              <w:rPr>
                <w:rFonts w:ascii="Arial" w:hAnsi="Arial" w:cs="Arial"/>
                <w:sz w:val="18"/>
              </w:rPr>
              <w:t>= DMO</w:t>
            </w:r>
            <w:proofErr w:type="gramStart"/>
            <w:r w:rsidR="002E6CBB" w:rsidRPr="002E6CBB">
              <w:rPr>
                <w:rFonts w:ascii="Arial" w:hAnsi="Arial" w:cs="Arial"/>
                <w:sz w:val="18"/>
              </w:rPr>
              <w:t>.ValutaOplysningKode</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FordringOpskrivningBeløb</w:t>
            </w:r>
            <w:r w:rsidR="002E6CBB" w:rsidRPr="004F1EA8">
              <w:rPr>
                <w:rFonts w:ascii="Arial" w:hAnsi="Arial" w:cs="Arial"/>
                <w:sz w:val="18"/>
              </w:rPr>
              <w:t xml:space="preserve"> = DMO</w:t>
            </w:r>
            <w:proofErr w:type="gramStart"/>
            <w:r w:rsidR="002E6CBB">
              <w:rPr>
                <w:rFonts w:ascii="Arial" w:hAnsi="Arial" w:cs="Arial"/>
                <w:sz w:val="18"/>
              </w:rPr>
              <w:t>.</w:t>
            </w:r>
            <w:r w:rsidR="002E6CBB" w:rsidRPr="00E9088D">
              <w:rPr>
                <w:rFonts w:ascii="Arial" w:hAnsi="Arial" w:cs="Arial"/>
                <w:sz w:val="18"/>
              </w:rPr>
              <w:t>OpkrævningFordringDækningBeløb</w:t>
            </w:r>
            <w:proofErr w:type="gramEnd"/>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(FordringOpskrivningBeløbDKK)</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OpskrivningÅrsagStruktur</w:t>
            </w:r>
          </w:p>
        </w:tc>
      </w:tr>
      <w:tr w:rsidR="00954B8A" w:rsidTr="00954B8A">
        <w:tc>
          <w:tcPr>
            <w:tcW w:w="10345" w:type="dxa"/>
            <w:vAlign w:val="center"/>
          </w:tcPr>
          <w:p w:rsidR="002E6CBB" w:rsidRPr="002E6CBB" w:rsidRDefault="00954B8A" w:rsidP="002E6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FordringOpskrivningÅrsagKode</w:t>
            </w:r>
            <w:r w:rsidR="002E6CBB" w:rsidRPr="002E6CBB">
              <w:rPr>
                <w:rFonts w:ascii="Arial" w:hAnsi="Arial" w:cs="Arial"/>
                <w:sz w:val="18"/>
              </w:rPr>
              <w:t xml:space="preserve"> = FEJL, TIND, FAST: Regel: Hvis FordringNedskrivningÅrsagKode var = INDB så anvendes TIND: Tilbageført indbetaling ellers anvendes FEJL. </w:t>
            </w:r>
          </w:p>
          <w:p w:rsidR="00954B8A" w:rsidRDefault="002E6CBB" w:rsidP="002E6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2E6CBB">
              <w:rPr>
                <w:rFonts w:ascii="Arial" w:hAnsi="Arial" w:cs="Arial"/>
                <w:sz w:val="18"/>
              </w:rPr>
              <w:t>Bemærk FAST anvendes når en Ordinær erstatter en FF og fordringsbeløbet ikke ændres eller bliver større end det foreløbige fastsatte.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FordringOpskrivningÅrsagBegr</w:t>
            </w:r>
            <w:r w:rsidR="002E6CBB" w:rsidRPr="002E6CBB">
              <w:rPr>
                <w:rFonts w:ascii="Arial" w:hAnsi="Arial" w:cs="Arial"/>
                <w:sz w:val="18"/>
              </w:rPr>
              <w:t xml:space="preserve"> = blank</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(FordringOpskrivningÅrsagTekst)</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2E6CBB">
              <w:rPr>
                <w:rFonts w:ascii="Arial" w:hAnsi="Arial" w:cs="Arial"/>
                <w:color w:val="FF0000"/>
              </w:rPr>
              <w:t>RenteValgStruktur</w:t>
            </w:r>
          </w:p>
        </w:tc>
      </w:tr>
      <w:tr w:rsidR="00954B8A" w:rsidTr="00954B8A">
        <w:tc>
          <w:tcPr>
            <w:tcW w:w="10345" w:type="dxa"/>
            <w:vAlign w:val="center"/>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RenteRegelNummer</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RenteSatsKode</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(RenteSats)</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(DMIFordringRenteSatsAnvendt)</w:t>
            </w:r>
          </w:p>
        </w:tc>
      </w:tr>
      <w:tr w:rsidR="00954B8A" w:rsidTr="00954B8A">
        <w:tc>
          <w:tcPr>
            <w:tcW w:w="10345" w:type="dxa"/>
            <w:shd w:val="clear" w:color="auto" w:fill="B3B3B3"/>
            <w:vAlign w:val="center"/>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color w:val="FF0000"/>
                <w:sz w:val="18"/>
              </w:rPr>
            </w:pPr>
            <w:r w:rsidRPr="002E6CBB">
              <w:rPr>
                <w:rFonts w:ascii="Arial" w:hAnsi="Arial" w:cs="Arial"/>
                <w:b/>
                <w:color w:val="FF0000"/>
                <w:sz w:val="18"/>
              </w:rPr>
              <w:t>Beskrivelse</w:t>
            </w:r>
          </w:p>
        </w:tc>
      </w:tr>
      <w:tr w:rsidR="00954B8A" w:rsidTr="00954B8A">
        <w:tc>
          <w:tcPr>
            <w:tcW w:w="10345" w:type="dxa"/>
            <w:shd w:val="clear" w:color="auto" w:fill="FFFFFF"/>
            <w:vAlign w:val="center"/>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Strukturen har skiftet form og der foretages ikke længere noget valg selvom det antydes i navnet.</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2E6CBB">
              <w:rPr>
                <w:rFonts w:ascii="Arial" w:hAnsi="Arial" w:cs="Arial"/>
                <w:color w:val="FF0000"/>
              </w:rPr>
              <w:t>TransportRettighedHaverBeløbStruktur</w:t>
            </w:r>
          </w:p>
        </w:tc>
      </w:tr>
      <w:tr w:rsidR="00954B8A" w:rsidTr="00954B8A">
        <w:tc>
          <w:tcPr>
            <w:tcW w:w="10345" w:type="dxa"/>
            <w:vAlign w:val="center"/>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ValutaKode</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TransportRettighedHaverBlb</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TransportRettighedHaverBlbDKK</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2E6CBB">
              <w:rPr>
                <w:rFonts w:ascii="Arial" w:hAnsi="Arial" w:cs="Arial"/>
                <w:color w:val="FF0000"/>
              </w:rPr>
              <w:t>TransportUdlægRettighedStruktur</w:t>
            </w:r>
          </w:p>
        </w:tc>
      </w:tr>
      <w:tr w:rsidR="00954B8A" w:rsidTr="00954B8A">
        <w:tc>
          <w:tcPr>
            <w:tcW w:w="10345" w:type="dxa"/>
            <w:vAlign w:val="center"/>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TransportUdlægRettighedStart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TransportUdlægRettighedSlut</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54B8A" w:rsidSect="00954B8A">
          <w:headerReference w:type="default" r:id="rId16"/>
          <w:pgSz w:w="11906" w:h="16838"/>
          <w:pgMar w:top="567" w:right="567" w:bottom="567" w:left="1134" w:header="283" w:footer="708" w:gutter="0"/>
          <w:cols w:space="708"/>
          <w:docGrid w:linePitch="360"/>
        </w:sect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954B8A" w:rsidTr="00954B8A">
        <w:trPr>
          <w:tblHeader/>
        </w:trPr>
        <w:tc>
          <w:tcPr>
            <w:tcW w:w="3402" w:type="dxa"/>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954B8A" w:rsidTr="00954B8A">
        <w:tc>
          <w:tcPr>
            <w:tcW w:w="3402"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E6CBB">
              <w:rPr>
                <w:rFonts w:ascii="Arial" w:hAnsi="Arial" w:cs="Arial"/>
                <w:color w:val="FF0000"/>
                <w:sz w:val="18"/>
              </w:rPr>
              <w:t>AlternativAdresseAdresseLinie1</w:t>
            </w:r>
          </w:p>
        </w:tc>
        <w:tc>
          <w:tcPr>
            <w:tcW w:w="170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 xml:space="preserve">Domain: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AdresseLinie</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base: string</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maxLength: 70</w:t>
            </w:r>
          </w:p>
        </w:tc>
        <w:tc>
          <w:tcPr>
            <w:tcW w:w="467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Adresselinje 1</w:t>
            </w:r>
          </w:p>
        </w:tc>
      </w:tr>
      <w:tr w:rsidR="00954B8A" w:rsidTr="00954B8A">
        <w:tc>
          <w:tcPr>
            <w:tcW w:w="3402"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E6CBB">
              <w:rPr>
                <w:rFonts w:ascii="Arial" w:hAnsi="Arial" w:cs="Arial"/>
                <w:color w:val="FF0000"/>
                <w:sz w:val="18"/>
              </w:rPr>
              <w:t>AlternativAdresseAdresseLinie2</w:t>
            </w:r>
          </w:p>
        </w:tc>
        <w:tc>
          <w:tcPr>
            <w:tcW w:w="170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 xml:space="preserve">Domain: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AdresseLinie</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base: string</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maxLength: 70</w:t>
            </w:r>
          </w:p>
        </w:tc>
        <w:tc>
          <w:tcPr>
            <w:tcW w:w="467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Adresselinie 2</w:t>
            </w:r>
          </w:p>
        </w:tc>
      </w:tr>
      <w:tr w:rsidR="00954B8A" w:rsidTr="00954B8A">
        <w:tc>
          <w:tcPr>
            <w:tcW w:w="3402"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E6CBB">
              <w:rPr>
                <w:rFonts w:ascii="Arial" w:hAnsi="Arial" w:cs="Arial"/>
                <w:color w:val="FF0000"/>
                <w:sz w:val="18"/>
              </w:rPr>
              <w:t>AlternativAdresseAdresseLinie3</w:t>
            </w:r>
          </w:p>
        </w:tc>
        <w:tc>
          <w:tcPr>
            <w:tcW w:w="170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 xml:space="preserve">Domain: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AdresseLinie</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base: string</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maxLength: 70</w:t>
            </w:r>
          </w:p>
        </w:tc>
        <w:tc>
          <w:tcPr>
            <w:tcW w:w="467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Adresselinie 3</w:t>
            </w:r>
          </w:p>
        </w:tc>
      </w:tr>
      <w:tr w:rsidR="00954B8A" w:rsidTr="00954B8A">
        <w:tc>
          <w:tcPr>
            <w:tcW w:w="3402"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E6CBB">
              <w:rPr>
                <w:rFonts w:ascii="Arial" w:hAnsi="Arial" w:cs="Arial"/>
                <w:color w:val="FF0000"/>
                <w:sz w:val="18"/>
              </w:rPr>
              <w:t>AlternativAdresseAdresseLinie4</w:t>
            </w:r>
          </w:p>
        </w:tc>
        <w:tc>
          <w:tcPr>
            <w:tcW w:w="170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 xml:space="preserve">Domain: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AdresseLinie</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base: string</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maxLength: 70</w:t>
            </w:r>
          </w:p>
        </w:tc>
        <w:tc>
          <w:tcPr>
            <w:tcW w:w="467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Adresselinie 4</w:t>
            </w:r>
          </w:p>
        </w:tc>
      </w:tr>
      <w:tr w:rsidR="00954B8A" w:rsidTr="00954B8A">
        <w:tc>
          <w:tcPr>
            <w:tcW w:w="3402"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E6CBB">
              <w:rPr>
                <w:rFonts w:ascii="Arial" w:hAnsi="Arial" w:cs="Arial"/>
                <w:color w:val="FF0000"/>
                <w:sz w:val="18"/>
              </w:rPr>
              <w:t>AlternativAdresseAdresseLinie5</w:t>
            </w:r>
          </w:p>
        </w:tc>
        <w:tc>
          <w:tcPr>
            <w:tcW w:w="170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 xml:space="preserve">Domain: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AdresseLinie</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base: string</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maxLength: 70</w:t>
            </w:r>
          </w:p>
        </w:tc>
        <w:tc>
          <w:tcPr>
            <w:tcW w:w="467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Adresselinie 5</w:t>
            </w:r>
          </w:p>
        </w:tc>
      </w:tr>
      <w:tr w:rsidR="00954B8A" w:rsidTr="00954B8A">
        <w:tc>
          <w:tcPr>
            <w:tcW w:w="3402"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E6CBB">
              <w:rPr>
                <w:rFonts w:ascii="Arial" w:hAnsi="Arial" w:cs="Arial"/>
                <w:color w:val="FF0000"/>
                <w:sz w:val="18"/>
              </w:rPr>
              <w:t>AlternativAdresseAdresseLinie6</w:t>
            </w:r>
          </w:p>
        </w:tc>
        <w:tc>
          <w:tcPr>
            <w:tcW w:w="170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 xml:space="preserve">Domain: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AdresseLinie</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base: string</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maxLength: 70</w:t>
            </w:r>
          </w:p>
        </w:tc>
        <w:tc>
          <w:tcPr>
            <w:tcW w:w="467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Adresselinie 6</w:t>
            </w:r>
          </w:p>
        </w:tc>
      </w:tr>
      <w:tr w:rsidR="00954B8A" w:rsidTr="00954B8A">
        <w:tc>
          <w:tcPr>
            <w:tcW w:w="3402"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E6CBB">
              <w:rPr>
                <w:rFonts w:ascii="Arial" w:hAnsi="Arial" w:cs="Arial"/>
                <w:color w:val="FF0000"/>
                <w:sz w:val="18"/>
              </w:rPr>
              <w:t>AlternativAdresseAdresseLinie7</w:t>
            </w:r>
          </w:p>
        </w:tc>
        <w:tc>
          <w:tcPr>
            <w:tcW w:w="170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 xml:space="preserve">Domain: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AdresseLinie</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base: string</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maxLength: 70</w:t>
            </w:r>
          </w:p>
        </w:tc>
        <w:tc>
          <w:tcPr>
            <w:tcW w:w="467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Adresselinie 7</w:t>
            </w:r>
          </w:p>
        </w:tc>
      </w:tr>
      <w:tr w:rsidR="00954B8A" w:rsidTr="00954B8A">
        <w:tc>
          <w:tcPr>
            <w:tcW w:w="3402"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E6CBB">
              <w:rPr>
                <w:rFonts w:ascii="Arial" w:hAnsi="Arial" w:cs="Arial"/>
                <w:color w:val="FF0000"/>
                <w:sz w:val="18"/>
              </w:rPr>
              <w:t>AlternativEmailForholdPrimærMarkering</w:t>
            </w:r>
          </w:p>
        </w:tc>
        <w:tc>
          <w:tcPr>
            <w:tcW w:w="170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Domain: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Markering</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base: boolean</w:t>
            </w:r>
          </w:p>
        </w:tc>
        <w:tc>
          <w:tcPr>
            <w:tcW w:w="467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Markering af hvorvidt et emailadresse er den alternative kontakts primære email eller ej.</w:t>
            </w:r>
          </w:p>
        </w:tc>
      </w:tr>
      <w:tr w:rsidR="00954B8A" w:rsidTr="00954B8A">
        <w:tc>
          <w:tcPr>
            <w:tcW w:w="3402"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E6CBB">
              <w:rPr>
                <w:rFonts w:ascii="Arial" w:hAnsi="Arial" w:cs="Arial"/>
                <w:color w:val="FF0000"/>
                <w:sz w:val="18"/>
              </w:rPr>
              <w:t>AlternativFaxForholdPrimærMarkering</w:t>
            </w:r>
          </w:p>
        </w:tc>
        <w:tc>
          <w:tcPr>
            <w:tcW w:w="170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Domain: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Markering</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base: boolean</w:t>
            </w:r>
          </w:p>
        </w:tc>
        <w:tc>
          <w:tcPr>
            <w:tcW w:w="467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Markering af hvorvidt et faxnummer er den alternative kontakts primære faxnummer eller ej.</w:t>
            </w:r>
          </w:p>
        </w:tc>
      </w:tr>
      <w:tr w:rsidR="00954B8A" w:rsidTr="00954B8A">
        <w:tc>
          <w:tcPr>
            <w:tcW w:w="3402"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E6CBB">
              <w:rPr>
                <w:rFonts w:ascii="Arial" w:hAnsi="Arial" w:cs="Arial"/>
                <w:color w:val="FF0000"/>
                <w:sz w:val="18"/>
              </w:rPr>
              <w:t>AlternativKontaktBemærkning</w:t>
            </w:r>
          </w:p>
        </w:tc>
        <w:tc>
          <w:tcPr>
            <w:tcW w:w="170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 xml:space="preserve">Domain: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TekstLang</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base: string</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maxLength: 500</w:t>
            </w:r>
          </w:p>
        </w:tc>
        <w:tc>
          <w:tcPr>
            <w:tcW w:w="467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Bemærkning som vedrører en alternativ kontakt, fx hvorfor den er blevet oprettet eller lign.</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TalHel9</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tc>
      </w:tr>
      <w:tr w:rsidR="00954B8A" w:rsidTr="00954B8A">
        <w:tc>
          <w:tcPr>
            <w:tcW w:w="3402"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E6CBB">
              <w:rPr>
                <w:rFonts w:ascii="Arial" w:hAnsi="Arial" w:cs="Arial"/>
                <w:color w:val="FF0000"/>
                <w:sz w:val="18"/>
              </w:rPr>
              <w:t>AlternativKontaktNavn</w:t>
            </w:r>
          </w:p>
        </w:tc>
        <w:tc>
          <w:tcPr>
            <w:tcW w:w="170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 xml:space="preserve">Domain: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Tekst45</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base: string</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maxLength: 45</w:t>
            </w:r>
          </w:p>
        </w:tc>
        <w:tc>
          <w:tcPr>
            <w:tcW w:w="467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Navn på den </w:t>
            </w:r>
            <w:proofErr w:type="gramStart"/>
            <w:r w:rsidRPr="002E6CBB">
              <w:rPr>
                <w:rFonts w:ascii="Arial" w:hAnsi="Arial" w:cs="Arial"/>
                <w:color w:val="FF0000"/>
                <w:sz w:val="18"/>
              </w:rPr>
              <w:t>alternativ</w:t>
            </w:r>
            <w:proofErr w:type="gramEnd"/>
            <w:r w:rsidRPr="002E6CBB">
              <w:rPr>
                <w:rFonts w:ascii="Arial" w:hAnsi="Arial" w:cs="Arial"/>
                <w:color w:val="FF0000"/>
                <w:sz w:val="18"/>
              </w:rPr>
              <w:t xml:space="preserve"> kontakt, kan fx være et person-, organisations eller et virksomhedsnavn.</w:t>
            </w:r>
          </w:p>
        </w:tc>
      </w:tr>
      <w:tr w:rsidR="00954B8A" w:rsidTr="00954B8A">
        <w:tc>
          <w:tcPr>
            <w:tcW w:w="3402"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E6CBB">
              <w:rPr>
                <w:rFonts w:ascii="Arial" w:hAnsi="Arial" w:cs="Arial"/>
                <w:color w:val="FF0000"/>
                <w:sz w:val="18"/>
              </w:rPr>
              <w:t>AlternativKontaktPersonFødselDato</w:t>
            </w:r>
          </w:p>
        </w:tc>
        <w:tc>
          <w:tcPr>
            <w:tcW w:w="170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Domain: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Dato</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base: date</w:t>
            </w:r>
          </w:p>
        </w:tc>
        <w:tc>
          <w:tcPr>
            <w:tcW w:w="467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Dato for hvornår en alternativ kontakt er født for det tilfælde, hvor kontakten er en person.</w:t>
            </w:r>
          </w:p>
        </w:tc>
      </w:tr>
      <w:tr w:rsidR="00954B8A" w:rsidTr="00954B8A">
        <w:tc>
          <w:tcPr>
            <w:tcW w:w="3402"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E6CBB">
              <w:rPr>
                <w:rFonts w:ascii="Arial" w:hAnsi="Arial" w:cs="Arial"/>
                <w:color w:val="FF0000"/>
                <w:sz w:val="18"/>
              </w:rPr>
              <w:t>AlternativKontaktPersonKøn</w:t>
            </w:r>
          </w:p>
        </w:tc>
        <w:tc>
          <w:tcPr>
            <w:tcW w:w="170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 xml:space="preserve">Domain: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Køn</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base: integer</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totalDigits: 1</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enumeration: 1, 2, 3</w:t>
            </w:r>
          </w:p>
        </w:tc>
        <w:tc>
          <w:tcPr>
            <w:tcW w:w="467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Beskrivelse af køn - enten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1 = mand</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2 = kvinde</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3 = ukendt</w:t>
            </w:r>
          </w:p>
        </w:tc>
      </w:tr>
      <w:tr w:rsidR="00954B8A" w:rsidTr="00954B8A">
        <w:tc>
          <w:tcPr>
            <w:tcW w:w="3402"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E6CBB">
              <w:rPr>
                <w:rFonts w:ascii="Arial" w:hAnsi="Arial" w:cs="Arial"/>
                <w:color w:val="FF0000"/>
                <w:sz w:val="18"/>
              </w:rPr>
              <w:t>AlternativKontaktPersonNavnAdresseBeskyttelseMarkering</w:t>
            </w:r>
          </w:p>
        </w:tc>
        <w:tc>
          <w:tcPr>
            <w:tcW w:w="170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Domain: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Markering</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base: boolean</w:t>
            </w:r>
          </w:p>
        </w:tc>
        <w:tc>
          <w:tcPr>
            <w:tcW w:w="467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Angiver om en alternativ kontaktpersons navn og adresse er beskyttet for offentligheden. Det er således kun myndigheder med lovmæssigt grundlag, som har adgang til disse data (fx i forbindelse med sagsbehandling).</w:t>
            </w:r>
          </w:p>
        </w:tc>
      </w:tr>
      <w:tr w:rsidR="00954B8A" w:rsidTr="00954B8A">
        <w:tc>
          <w:tcPr>
            <w:tcW w:w="3402"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E6CBB">
              <w:rPr>
                <w:rFonts w:ascii="Arial" w:hAnsi="Arial" w:cs="Arial"/>
                <w:color w:val="FF0000"/>
                <w:sz w:val="18"/>
              </w:rPr>
              <w:t>AlternativKontaktReferenceTekst</w:t>
            </w:r>
          </w:p>
        </w:tc>
        <w:tc>
          <w:tcPr>
            <w:tcW w:w="170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 xml:space="preserve">Domain: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Tekst25</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base: string</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maxLength: 25</w:t>
            </w:r>
          </w:p>
        </w:tc>
        <w:tc>
          <w:tcPr>
            <w:tcW w:w="467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gramStart"/>
            <w:r w:rsidRPr="002E6CBB">
              <w:rPr>
                <w:rFonts w:ascii="Arial" w:hAnsi="Arial" w:cs="Arial"/>
                <w:color w:val="FF0000"/>
                <w:sz w:val="18"/>
              </w:rPr>
              <w:t>Den</w:t>
            </w:r>
            <w:proofErr w:type="gramEnd"/>
            <w:r w:rsidRPr="002E6CBB">
              <w:rPr>
                <w:rFonts w:ascii="Arial" w:hAnsi="Arial" w:cs="Arial"/>
                <w:color w:val="FF0000"/>
                <w:sz w:val="18"/>
              </w:rPr>
              <w:t xml:space="preserve"> alternative </w:t>
            </w:r>
            <w:proofErr w:type="gramStart"/>
            <w:r w:rsidRPr="002E6CBB">
              <w:rPr>
                <w:rFonts w:ascii="Arial" w:hAnsi="Arial" w:cs="Arial"/>
                <w:color w:val="FF0000"/>
                <w:sz w:val="18"/>
              </w:rPr>
              <w:t>nøgler</w:t>
            </w:r>
            <w:proofErr w:type="gramEnd"/>
            <w:r w:rsidRPr="002E6CBB">
              <w:rPr>
                <w:rFonts w:ascii="Arial" w:hAnsi="Arial" w:cs="Arial"/>
                <w:color w:val="FF0000"/>
                <w:sz w:val="18"/>
              </w:rPr>
              <w:t>, fx pasnummer eller registreringsnummer på.</w:t>
            </w:r>
          </w:p>
        </w:tc>
      </w:tr>
      <w:tr w:rsidR="00954B8A" w:rsidTr="00954B8A">
        <w:tc>
          <w:tcPr>
            <w:tcW w:w="3402"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E6CBB">
              <w:rPr>
                <w:rFonts w:ascii="Arial" w:hAnsi="Arial" w:cs="Arial"/>
                <w:color w:val="FF0000"/>
                <w:sz w:val="18"/>
              </w:rPr>
              <w:t>AlternativKontaktReferenceType</w:t>
            </w:r>
          </w:p>
        </w:tc>
        <w:tc>
          <w:tcPr>
            <w:tcW w:w="170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Domain: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AlternativKontaktReferenceType</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base: string</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maxLength: 30</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enumeration: Pasnummer, Kørekortnummer, Telefonnummer, EANNummer, UdenlandskNummerplade, IntenNøgle, UdenlandskPersonnummer, UdenlandskVirksomhedsnummer, AndenNøgle, AdresseløsPersonMedCPR, UdgåetVirksomhedMedCvrEllerSe</w:t>
            </w:r>
          </w:p>
        </w:tc>
        <w:tc>
          <w:tcPr>
            <w:tcW w:w="467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Typen af den alternative nøgle, fx pasnummer, udenlandsk personnummer, kørekortnummer mv.</w:t>
            </w:r>
          </w:p>
        </w:tc>
      </w:tr>
      <w:tr w:rsidR="00954B8A" w:rsidTr="00954B8A">
        <w:tc>
          <w:tcPr>
            <w:tcW w:w="3402"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E6CBB">
              <w:rPr>
                <w:rFonts w:ascii="Arial" w:hAnsi="Arial" w:cs="Arial"/>
                <w:color w:val="FF0000"/>
                <w:sz w:val="18"/>
              </w:rPr>
              <w:t>AlternativKontaktType</w:t>
            </w:r>
          </w:p>
        </w:tc>
        <w:tc>
          <w:tcPr>
            <w:tcW w:w="170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 xml:space="preserve">Domain: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AlternativKontaktType</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base: string</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maxLength: 25</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enumeration: Person, Virksomhed, Myndighed, Ukendt</w:t>
            </w:r>
          </w:p>
        </w:tc>
        <w:tc>
          <w:tcPr>
            <w:tcW w:w="467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Type af alternativ kontakt. Kan enten være virksomhed, person, udenlandsk myndighed eller ukendt.</w:t>
            </w:r>
          </w:p>
        </w:tc>
      </w:tr>
      <w:tr w:rsidR="00954B8A" w:rsidTr="00954B8A">
        <w:tc>
          <w:tcPr>
            <w:tcW w:w="3402"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E6CBB">
              <w:rPr>
                <w:rFonts w:ascii="Arial" w:hAnsi="Arial" w:cs="Arial"/>
                <w:color w:val="FF0000"/>
                <w:sz w:val="18"/>
              </w:rPr>
              <w:t>AlternativTelefonForholdPrimærMarkering</w:t>
            </w:r>
          </w:p>
        </w:tc>
        <w:tc>
          <w:tcPr>
            <w:tcW w:w="170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Domain: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Markering</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base: boolean</w:t>
            </w:r>
          </w:p>
        </w:tc>
        <w:tc>
          <w:tcPr>
            <w:tcW w:w="467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Markering af hvorvidt et telefonnummer er den alternative kontakts primære telefonnummer eller ej.</w:t>
            </w:r>
          </w:p>
        </w:tc>
      </w:tr>
      <w:tr w:rsidR="00954B8A" w:rsidTr="00954B8A">
        <w:tc>
          <w:tcPr>
            <w:tcW w:w="3402"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E6CBB">
              <w:rPr>
                <w:rFonts w:ascii="Arial" w:hAnsi="Arial" w:cs="Arial"/>
                <w:color w:val="FF0000"/>
                <w:sz w:val="18"/>
              </w:rPr>
              <w:t>CivilstandKode</w:t>
            </w:r>
          </w:p>
        </w:tc>
        <w:tc>
          <w:tcPr>
            <w:tcW w:w="170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 xml:space="preserve">Domain: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CivilstandKode</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base: string</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maxLength: 10</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pattern: [UGPSFOEL]</w:t>
            </w:r>
          </w:p>
        </w:tc>
        <w:tc>
          <w:tcPr>
            <w:tcW w:w="467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Kode for en persons civilstand, det vil sige de forhold, der gør sig gældende om en persons ægteskab og samliv.</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I nogle systemer angiver koden i stedet om personen er død eller evt. genoplivet. Her har en død person civilstandkode = D og en genoplivet person har tidligere haft civilstandkode = D.</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Fra CSR-P: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U = ugift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G = gift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P = i registreret partnerskab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S = separeret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F = fraskilt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O = har fået opløst et registreret partnerskab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E = enke eller enkemand,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L = den længstlevende partner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(Død er ikke en civilstandskode i CSR-P).</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Værdiset:</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E = Enke/enkemand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F = Fraskilt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G = Gift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L = Længstlevende i partnerskab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O = Ophørt partnerskab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P = Partnerskab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S = Separeret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U = Ugift</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Beløb</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decimal</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totalDigits: 13</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Påløbne renter og påhæftede gebyrer bliver oprettet som deres egne fordringer med reference til den oprindelige fordring </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4B8A" w:rsidTr="00954B8A">
        <w:tc>
          <w:tcPr>
            <w:tcW w:w="3402"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E6CBB">
              <w:rPr>
                <w:rFonts w:ascii="Arial" w:hAnsi="Arial" w:cs="Arial"/>
                <w:color w:val="FF0000"/>
                <w:sz w:val="18"/>
              </w:rPr>
              <w:t>DMIFordringBeløbDKK</w:t>
            </w:r>
          </w:p>
        </w:tc>
        <w:tc>
          <w:tcPr>
            <w:tcW w:w="170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 xml:space="preserve">Domain: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Beløb</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base: decimal</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totalDigits: 13</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fractionDigits: 2</w:t>
            </w:r>
          </w:p>
        </w:tc>
        <w:tc>
          <w:tcPr>
            <w:tcW w:w="467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FordringBeløb indrapporteret eller omregnet til danske kr.</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ID18</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integer</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minInclusive: 1</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w:t>
            </w:r>
            <w:proofErr w:type="gramStart"/>
            <w:r>
              <w:rPr>
                <w:rFonts w:ascii="Arial" w:hAnsi="Arial" w:cs="Arial"/>
                <w:sz w:val="18"/>
              </w:rPr>
              <w:t>enkelte  RIMfordring</w:t>
            </w:r>
            <w:proofErr w:type="gramEnd"/>
            <w:r>
              <w:rPr>
                <w:rFonts w:ascii="Arial" w:hAnsi="Arial" w:cs="Arial"/>
                <w:sz w:val="18"/>
              </w:rPr>
              <w:t xml:space="preserve">.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w:t>
            </w:r>
            <w:proofErr w:type="gramStart"/>
            <w:r>
              <w:rPr>
                <w:rFonts w:ascii="Arial" w:hAnsi="Arial" w:cs="Arial"/>
                <w:sz w:val="18"/>
              </w:rPr>
              <w:t>og  DMI</w:t>
            </w:r>
            <w:proofErr w:type="gramEnd"/>
            <w:r>
              <w:rPr>
                <w:rFonts w:ascii="Arial" w:hAnsi="Arial" w:cs="Arial"/>
                <w:sz w:val="18"/>
              </w:rPr>
              <w:t xml:space="preserve">.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ID18</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integer</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minInclusive: 1</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DMIFordringArt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string</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maxLength: 4</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definere om en fordring er en Inddrivelsesfordring, Opkrævningsfordring, Modregningsfordring eller en Transport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består af faste værdier (Enum)</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TekstKort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string</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minLength: 0</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Tekst36</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string</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maxLength: 36</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DMIFordringForeløbigFastsat</w:t>
            </w:r>
          </w:p>
        </w:tc>
        <w:tc>
          <w:tcPr>
            <w:tcW w:w="170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fordringen er en foreløbig fastsættelse.</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ID18</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integer</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minInclusive: 1</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DatoTid</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dateTime</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whiteSpace: collapse</w:t>
            </w:r>
          </w:p>
        </w:tc>
        <w:tc>
          <w:tcPr>
            <w:tcW w:w="467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4B8A" w:rsidTr="00954B8A">
        <w:tc>
          <w:tcPr>
            <w:tcW w:w="3402" w:type="dxa"/>
          </w:tcPr>
          <w:p w:rsidR="00954B8A" w:rsidRPr="00E3499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E34996">
              <w:rPr>
                <w:rFonts w:ascii="Arial" w:hAnsi="Arial" w:cs="Arial"/>
                <w:color w:val="FF0000"/>
                <w:sz w:val="18"/>
              </w:rPr>
              <w:t>DMIFordringPEnhedNummer</w:t>
            </w:r>
          </w:p>
        </w:tc>
        <w:tc>
          <w:tcPr>
            <w:tcW w:w="1701" w:type="dxa"/>
          </w:tcPr>
          <w:p w:rsidR="00954B8A" w:rsidRPr="00E3499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34996">
              <w:rPr>
                <w:rFonts w:ascii="Arial" w:hAnsi="Arial" w:cs="Arial"/>
                <w:color w:val="FF0000"/>
                <w:sz w:val="18"/>
              </w:rPr>
              <w:t xml:space="preserve">Domain: </w:t>
            </w:r>
          </w:p>
          <w:p w:rsidR="00954B8A" w:rsidRPr="00E3499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34996">
              <w:rPr>
                <w:rFonts w:ascii="Arial" w:hAnsi="Arial" w:cs="Arial"/>
                <w:color w:val="FF0000"/>
                <w:sz w:val="18"/>
              </w:rPr>
              <w:t>ProduktionEnhedNummer</w:t>
            </w:r>
          </w:p>
          <w:p w:rsidR="00954B8A" w:rsidRPr="00E3499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34996">
              <w:rPr>
                <w:rFonts w:ascii="Arial" w:hAnsi="Arial" w:cs="Arial"/>
                <w:color w:val="FF0000"/>
                <w:sz w:val="18"/>
              </w:rPr>
              <w:t>base: integer</w:t>
            </w:r>
          </w:p>
          <w:p w:rsidR="00954B8A" w:rsidRPr="00E3499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34996">
              <w:rPr>
                <w:rFonts w:ascii="Arial" w:hAnsi="Arial" w:cs="Arial"/>
                <w:color w:val="FF0000"/>
                <w:sz w:val="18"/>
              </w:rPr>
              <w:t>totalDigits: 10</w:t>
            </w:r>
          </w:p>
        </w:tc>
        <w:tc>
          <w:tcPr>
            <w:tcW w:w="4671" w:type="dxa"/>
          </w:tcPr>
          <w:p w:rsidR="00954B8A" w:rsidRPr="00E3499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34996">
              <w:rPr>
                <w:rFonts w:ascii="Arial" w:hAnsi="Arial" w:cs="Arial"/>
                <w:color w:val="FF0000"/>
                <w:sz w:val="18"/>
              </w:rPr>
              <w:t xml:space="preserve">P-nummeret er et </w:t>
            </w:r>
            <w:proofErr w:type="gramStart"/>
            <w:r w:rsidRPr="00E34996">
              <w:rPr>
                <w:rFonts w:ascii="Arial" w:hAnsi="Arial" w:cs="Arial"/>
                <w:color w:val="FF0000"/>
                <w:sz w:val="18"/>
              </w:rPr>
              <w:t>10-cifret</w:t>
            </w:r>
            <w:proofErr w:type="gramEnd"/>
            <w:r w:rsidRPr="00E34996">
              <w:rPr>
                <w:rFonts w:ascii="Arial" w:hAnsi="Arial" w:cs="Arial"/>
                <w:color w:val="FF0000"/>
                <w:sz w:val="18"/>
              </w:rPr>
              <w:t xml:space="preserve"> entydigt nummer. </w:t>
            </w:r>
          </w:p>
          <w:p w:rsidR="00954B8A" w:rsidRPr="00E3499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E3499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34996">
              <w:rPr>
                <w:rFonts w:ascii="Arial" w:hAnsi="Arial" w:cs="Arial"/>
                <w:color w:val="FF0000"/>
                <w:sz w:val="18"/>
              </w:rPr>
              <w:t xml:space="preserve">Da virksomheden tildeles et P-nummer for hver fysisk beliggenhed, hvorfra der drives virksomhed, kan der således være tilknyttet flere P-numre til samme CVR-nummer. </w:t>
            </w:r>
          </w:p>
          <w:p w:rsidR="00954B8A" w:rsidRPr="00E3499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E3499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34996">
              <w:rPr>
                <w:rFonts w:ascii="Arial" w:hAnsi="Arial" w:cs="Arial"/>
                <w:color w:val="FF0000"/>
                <w:sz w:val="18"/>
              </w:rPr>
              <w:t>Kun udfyldt hvis fordringshaveren har oplyst P-</w:t>
            </w:r>
            <w:proofErr w:type="gramStart"/>
            <w:r w:rsidRPr="00E34996">
              <w:rPr>
                <w:rFonts w:ascii="Arial" w:hAnsi="Arial" w:cs="Arial"/>
                <w:color w:val="FF0000"/>
                <w:sz w:val="18"/>
              </w:rPr>
              <w:t>nummeret .</w:t>
            </w:r>
            <w:proofErr w:type="gramEnd"/>
          </w:p>
          <w:p w:rsidR="00954B8A" w:rsidRPr="00E3499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34996">
              <w:rPr>
                <w:rFonts w:ascii="Arial" w:hAnsi="Arial" w:cs="Arial"/>
                <w:color w:val="FF0000"/>
                <w:sz w:val="18"/>
              </w:rPr>
              <w:t>Bruges alene som information. Aldrig som ID.</w:t>
            </w:r>
          </w:p>
          <w:p w:rsidR="00954B8A" w:rsidRPr="00E3499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34996">
              <w:rPr>
                <w:rFonts w:ascii="Arial" w:hAnsi="Arial" w:cs="Arial"/>
                <w:color w:val="FF0000"/>
                <w:sz w:val="18"/>
              </w:rPr>
              <w:t>Bruges eksempelvis for opkrævningsrentefordring.</w:t>
            </w:r>
          </w:p>
          <w:p w:rsidR="00954B8A" w:rsidRPr="00E3499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Datoen er en incl. dato. </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tc>
      </w:tr>
      <w:tr w:rsidR="00954B8A" w:rsidTr="00954B8A">
        <w:tc>
          <w:tcPr>
            <w:tcW w:w="3402" w:type="dxa"/>
          </w:tcPr>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4C6A7A">
              <w:rPr>
                <w:rFonts w:ascii="Arial" w:hAnsi="Arial" w:cs="Arial"/>
                <w:color w:val="FF0000"/>
                <w:sz w:val="18"/>
              </w:rPr>
              <w:t>DMIFordringPeriodeType</w:t>
            </w:r>
          </w:p>
        </w:tc>
        <w:tc>
          <w:tcPr>
            <w:tcW w:w="1701" w:type="dxa"/>
          </w:tcPr>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4C6A7A">
              <w:rPr>
                <w:rFonts w:ascii="Arial" w:hAnsi="Arial" w:cs="Arial"/>
                <w:color w:val="FF0000"/>
                <w:sz w:val="18"/>
                <w:lang w:val="en-US"/>
              </w:rPr>
              <w:t xml:space="preserve">Domain: </w:t>
            </w:r>
          </w:p>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4C6A7A">
              <w:rPr>
                <w:rFonts w:ascii="Arial" w:hAnsi="Arial" w:cs="Arial"/>
                <w:color w:val="FF0000"/>
                <w:sz w:val="18"/>
                <w:lang w:val="en-US"/>
              </w:rPr>
              <w:t>Tekst30</w:t>
            </w:r>
          </w:p>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4C6A7A">
              <w:rPr>
                <w:rFonts w:ascii="Arial" w:hAnsi="Arial" w:cs="Arial"/>
                <w:color w:val="FF0000"/>
                <w:sz w:val="18"/>
                <w:lang w:val="en-US"/>
              </w:rPr>
              <w:t>base: string</w:t>
            </w:r>
          </w:p>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4C6A7A">
              <w:rPr>
                <w:rFonts w:ascii="Arial" w:hAnsi="Arial" w:cs="Arial"/>
                <w:color w:val="FF0000"/>
                <w:sz w:val="18"/>
                <w:lang w:val="en-US"/>
              </w:rPr>
              <w:t>maxLength: 30</w:t>
            </w:r>
          </w:p>
        </w:tc>
        <w:tc>
          <w:tcPr>
            <w:tcW w:w="4671" w:type="dxa"/>
          </w:tcPr>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C6A7A">
              <w:rPr>
                <w:rFonts w:ascii="Arial" w:hAnsi="Arial" w:cs="Arial"/>
                <w:color w:val="FF0000"/>
                <w:sz w:val="18"/>
              </w:rPr>
              <w:t xml:space="preserve">Sagsbehandlers mulighed for i fri tekst at </w:t>
            </w:r>
            <w:proofErr w:type="gramStart"/>
            <w:r w:rsidRPr="004C6A7A">
              <w:rPr>
                <w:rFonts w:ascii="Arial" w:hAnsi="Arial" w:cs="Arial"/>
                <w:color w:val="FF0000"/>
                <w:sz w:val="18"/>
              </w:rPr>
              <w:t>beskrive</w:t>
            </w:r>
            <w:proofErr w:type="gramEnd"/>
            <w:r w:rsidRPr="004C6A7A">
              <w:rPr>
                <w:rFonts w:ascii="Arial" w:hAnsi="Arial" w:cs="Arial"/>
                <w:color w:val="FF0000"/>
                <w:sz w:val="18"/>
              </w:rPr>
              <w:t xml:space="preserve"> periode. F.eks med:</w:t>
            </w:r>
          </w:p>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C6A7A">
              <w:rPr>
                <w:rFonts w:ascii="Arial" w:hAnsi="Arial" w:cs="Arial"/>
                <w:color w:val="FF0000"/>
                <w:sz w:val="18"/>
              </w:rPr>
              <w:t>År</w:t>
            </w:r>
          </w:p>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C6A7A">
              <w:rPr>
                <w:rFonts w:ascii="Arial" w:hAnsi="Arial" w:cs="Arial"/>
                <w:color w:val="FF0000"/>
                <w:sz w:val="18"/>
              </w:rPr>
              <w:t>Halvår</w:t>
            </w:r>
          </w:p>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C6A7A">
              <w:rPr>
                <w:rFonts w:ascii="Arial" w:hAnsi="Arial" w:cs="Arial"/>
                <w:color w:val="FF0000"/>
                <w:sz w:val="18"/>
              </w:rPr>
              <w:t>Kvartal</w:t>
            </w:r>
          </w:p>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C6A7A">
              <w:rPr>
                <w:rFonts w:ascii="Arial" w:hAnsi="Arial" w:cs="Arial"/>
                <w:color w:val="FF0000"/>
                <w:sz w:val="18"/>
              </w:rPr>
              <w:t>Måned</w:t>
            </w:r>
          </w:p>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C6A7A">
              <w:rPr>
                <w:rFonts w:ascii="Arial" w:hAnsi="Arial" w:cs="Arial"/>
                <w:color w:val="FF0000"/>
                <w:sz w:val="18"/>
              </w:rPr>
              <w:t>Uge</w:t>
            </w:r>
          </w:p>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C6A7A">
              <w:rPr>
                <w:rFonts w:ascii="Arial" w:hAnsi="Arial" w:cs="Arial"/>
                <w:color w:val="FF0000"/>
                <w:sz w:val="18"/>
              </w:rPr>
              <w:t>Dag</w:t>
            </w:r>
          </w:p>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954B8A" w:rsidTr="00954B8A">
        <w:tc>
          <w:tcPr>
            <w:tcW w:w="3402" w:type="dxa"/>
          </w:tcPr>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4C6A7A">
              <w:rPr>
                <w:rFonts w:ascii="Arial" w:hAnsi="Arial" w:cs="Arial"/>
                <w:color w:val="FF0000"/>
                <w:sz w:val="18"/>
              </w:rPr>
              <w:t>DMIFordringRenteSatsAnvendt</w:t>
            </w:r>
          </w:p>
        </w:tc>
        <w:tc>
          <w:tcPr>
            <w:tcW w:w="1701" w:type="dxa"/>
          </w:tcPr>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4C6A7A">
              <w:rPr>
                <w:rFonts w:ascii="Arial" w:hAnsi="Arial" w:cs="Arial"/>
                <w:color w:val="FF0000"/>
                <w:sz w:val="18"/>
                <w:lang w:val="en-US"/>
              </w:rPr>
              <w:t xml:space="preserve">Domain: </w:t>
            </w:r>
          </w:p>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4C6A7A">
              <w:rPr>
                <w:rFonts w:ascii="Arial" w:hAnsi="Arial" w:cs="Arial"/>
                <w:color w:val="FF0000"/>
                <w:sz w:val="18"/>
                <w:lang w:val="en-US"/>
              </w:rPr>
              <w:t>Rentesats85</w:t>
            </w:r>
          </w:p>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4C6A7A">
              <w:rPr>
                <w:rFonts w:ascii="Arial" w:hAnsi="Arial" w:cs="Arial"/>
                <w:color w:val="FF0000"/>
                <w:sz w:val="18"/>
                <w:lang w:val="en-US"/>
              </w:rPr>
              <w:t>base: decimal</w:t>
            </w:r>
          </w:p>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4C6A7A">
              <w:rPr>
                <w:rFonts w:ascii="Arial" w:hAnsi="Arial" w:cs="Arial"/>
                <w:color w:val="FF0000"/>
                <w:sz w:val="18"/>
                <w:lang w:val="en-US"/>
              </w:rPr>
              <w:t>totalDigits: 8</w:t>
            </w:r>
          </w:p>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C6A7A">
              <w:rPr>
                <w:rFonts w:ascii="Arial" w:hAnsi="Arial" w:cs="Arial"/>
                <w:color w:val="FF0000"/>
                <w:sz w:val="18"/>
              </w:rPr>
              <w:t>fractionDigits: 5</w:t>
            </w:r>
          </w:p>
        </w:tc>
        <w:tc>
          <w:tcPr>
            <w:tcW w:w="4671" w:type="dxa"/>
          </w:tcPr>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C6A7A">
              <w:rPr>
                <w:rFonts w:ascii="Arial" w:hAnsi="Arial" w:cs="Arial"/>
                <w:color w:val="FF0000"/>
                <w:sz w:val="18"/>
              </w:rPr>
              <w:t>Summen af rente udpeget af RenteSatsKode (gældende dags dato) og RenteSats.</w:t>
            </w:r>
          </w:p>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C6A7A">
              <w:rPr>
                <w:rFonts w:ascii="Arial" w:hAnsi="Arial" w:cs="Arial"/>
                <w:color w:val="FF0000"/>
                <w:sz w:val="18"/>
              </w:rPr>
              <w:t>(Der tages ikke hensyn til værdien af dette felt i en opdaterende service.)</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tc>
      </w:tr>
      <w:tr w:rsidR="00954B8A" w:rsidTr="00954B8A">
        <w:tc>
          <w:tcPr>
            <w:tcW w:w="3402" w:type="dxa"/>
          </w:tcPr>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4C6A7A">
              <w:rPr>
                <w:rFonts w:ascii="Arial" w:hAnsi="Arial" w:cs="Arial"/>
                <w:color w:val="FF0000"/>
                <w:sz w:val="18"/>
              </w:rPr>
              <w:t>DMIFordringStiftelseTidspunkt</w:t>
            </w:r>
          </w:p>
        </w:tc>
        <w:tc>
          <w:tcPr>
            <w:tcW w:w="1701" w:type="dxa"/>
          </w:tcPr>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C6A7A">
              <w:rPr>
                <w:rFonts w:ascii="Arial" w:hAnsi="Arial" w:cs="Arial"/>
                <w:color w:val="FF0000"/>
                <w:sz w:val="18"/>
              </w:rPr>
              <w:t xml:space="preserve">Domain: </w:t>
            </w:r>
          </w:p>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C6A7A">
              <w:rPr>
                <w:rFonts w:ascii="Arial" w:hAnsi="Arial" w:cs="Arial"/>
                <w:color w:val="FF0000"/>
                <w:sz w:val="18"/>
              </w:rPr>
              <w:t>Dato</w:t>
            </w:r>
          </w:p>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C6A7A">
              <w:rPr>
                <w:rFonts w:ascii="Arial" w:hAnsi="Arial" w:cs="Arial"/>
                <w:color w:val="FF0000"/>
                <w:sz w:val="18"/>
              </w:rPr>
              <w:t>base: date</w:t>
            </w:r>
          </w:p>
        </w:tc>
        <w:tc>
          <w:tcPr>
            <w:tcW w:w="4671" w:type="dxa"/>
          </w:tcPr>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gramStart"/>
            <w:r w:rsidRPr="004C6A7A">
              <w:rPr>
                <w:rFonts w:ascii="Arial" w:hAnsi="Arial" w:cs="Arial"/>
                <w:color w:val="FF0000"/>
                <w:sz w:val="18"/>
              </w:rPr>
              <w:t>Det</w:t>
            </w:r>
            <w:proofErr w:type="gramEnd"/>
            <w:r w:rsidRPr="004C6A7A">
              <w:rPr>
                <w:rFonts w:ascii="Arial" w:hAnsi="Arial" w:cs="Arial"/>
                <w:color w:val="FF0000"/>
                <w:sz w:val="18"/>
              </w:rPr>
              <w:t xml:space="preserve"> dato hvor fordringen er stiftet.</w:t>
            </w:r>
          </w:p>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C6A7A">
              <w:rPr>
                <w:rFonts w:ascii="Arial" w:hAnsi="Arial" w:cs="Arial"/>
                <w:color w:val="FF0000"/>
                <w:sz w:val="18"/>
              </w:rPr>
              <w:t>Indgår i dækningsrækkefølgen når der er transport/udlæg involveret</w:t>
            </w:r>
          </w:p>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DMIFordringTilbageOmkBetal</w:t>
            </w:r>
          </w:p>
        </w:tc>
        <w:tc>
          <w:tcPr>
            <w:tcW w:w="170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Markerer om tilskrevne inddrivelsesrenter (IR) og inddrivelsesgebyrer (IG) skal fastholdes.</w:t>
            </w:r>
          </w:p>
        </w:tc>
      </w:tr>
      <w:tr w:rsidR="00954B8A" w:rsidTr="00954B8A">
        <w:tc>
          <w:tcPr>
            <w:tcW w:w="3402"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036F6B">
              <w:rPr>
                <w:rFonts w:ascii="Arial" w:hAnsi="Arial" w:cs="Arial"/>
                <w:color w:val="FF0000"/>
                <w:sz w:val="18"/>
              </w:rPr>
              <w:t>DMIFordringTypeKategori</w:t>
            </w:r>
          </w:p>
        </w:tc>
        <w:tc>
          <w:tcPr>
            <w:tcW w:w="1701"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36F6B">
              <w:rPr>
                <w:rFonts w:ascii="Arial" w:hAnsi="Arial" w:cs="Arial"/>
                <w:color w:val="FF0000"/>
                <w:sz w:val="18"/>
                <w:lang w:val="en-US"/>
              </w:rPr>
              <w:t xml:space="preserve">Domain: </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36F6B">
              <w:rPr>
                <w:rFonts w:ascii="Arial" w:hAnsi="Arial" w:cs="Arial"/>
                <w:color w:val="FF0000"/>
                <w:sz w:val="18"/>
                <w:lang w:val="en-US"/>
              </w:rPr>
              <w:t>FordringKategori</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36F6B">
              <w:rPr>
                <w:rFonts w:ascii="Arial" w:hAnsi="Arial" w:cs="Arial"/>
                <w:color w:val="FF0000"/>
                <w:sz w:val="18"/>
                <w:lang w:val="en-US"/>
              </w:rPr>
              <w:t>base: string</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36F6B">
              <w:rPr>
                <w:rFonts w:ascii="Arial" w:hAnsi="Arial" w:cs="Arial"/>
                <w:color w:val="FF0000"/>
                <w:sz w:val="18"/>
                <w:lang w:val="en-US"/>
              </w:rPr>
              <w:t>maxLength: 2</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36F6B">
              <w:rPr>
                <w:rFonts w:ascii="Arial" w:hAnsi="Arial" w:cs="Arial"/>
                <w:color w:val="FF0000"/>
                <w:sz w:val="18"/>
                <w:lang w:val="en-US"/>
              </w:rPr>
              <w:t>enumeration: HF, IR, OG, OR, IG</w:t>
            </w:r>
          </w:p>
        </w:tc>
        <w:tc>
          <w:tcPr>
            <w:tcW w:w="4671"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 xml:space="preserve">Fordringskategori angiver om det er en hovedfordring, en Inddrivelsesrente, en </w:t>
            </w:r>
            <w:proofErr w:type="gramStart"/>
            <w:r w:rsidRPr="00036F6B">
              <w:rPr>
                <w:rFonts w:ascii="Arial" w:hAnsi="Arial" w:cs="Arial"/>
                <w:color w:val="FF0000"/>
                <w:sz w:val="18"/>
              </w:rPr>
              <w:t>opkrævningsrente  eller</w:t>
            </w:r>
            <w:proofErr w:type="gramEnd"/>
            <w:r w:rsidRPr="00036F6B">
              <w:rPr>
                <w:rFonts w:ascii="Arial" w:hAnsi="Arial" w:cs="Arial"/>
                <w:color w:val="FF0000"/>
                <w:sz w:val="18"/>
              </w:rPr>
              <w:t xml:space="preserve"> et inddrivelsesgebyr</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Værdiset:</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HF: Hovedfordring</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IR: Inddrivelsesrente</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IG: Inddrivelsesgebyr</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OR: Opkrævningrente</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OG: Opkrævningsgebyr</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DMIFordringTypeKodeTekst7</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 en fordringstype.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DOADVOM  (Advokatomkostninger</w:t>
            </w:r>
            <w:proofErr w:type="gramEnd"/>
            <w:r>
              <w:rPr>
                <w:rFonts w:ascii="Arial" w:hAnsi="Arial" w:cs="Arial"/>
                <w:sz w:val="18"/>
              </w:rPr>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DMIFordringVirkningFra</w:t>
            </w:r>
          </w:p>
        </w:tc>
        <w:tc>
          <w:tcPr>
            <w:tcW w:w="170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tc>
      </w:tr>
      <w:tr w:rsidR="00954B8A" w:rsidTr="00954B8A">
        <w:tc>
          <w:tcPr>
            <w:tcW w:w="3402"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036F6B">
              <w:rPr>
                <w:rFonts w:ascii="Arial" w:hAnsi="Arial" w:cs="Arial"/>
                <w:color w:val="FF0000"/>
                <w:sz w:val="18"/>
              </w:rPr>
              <w:t>DPDokumentArt</w:t>
            </w:r>
          </w:p>
        </w:tc>
        <w:tc>
          <w:tcPr>
            <w:tcW w:w="1701"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 xml:space="preserve">Domain: </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DPDokumentArt</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base: string</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enumeration: ANDET, BETALINGEVNE, BIDRAGSRESOLUTION, BUDGET, DOM, FRIVILLIGTFORLIG, MODREGNING, OMPOSTERING, SAGSFREMSTILLING, TRANSPORT</w:t>
            </w:r>
          </w:p>
        </w:tc>
        <w:tc>
          <w:tcPr>
            <w:tcW w:w="4671"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 xml:space="preserve">Dokument arten karakteriserer dokumentets indhold. Det vil være angivet, f.eks. når ModtagFordring modtager </w:t>
            </w:r>
            <w:proofErr w:type="gramStart"/>
            <w:r w:rsidRPr="00036F6B">
              <w:rPr>
                <w:rFonts w:ascii="Arial" w:hAnsi="Arial" w:cs="Arial"/>
                <w:color w:val="FF0000"/>
                <w:sz w:val="18"/>
              </w:rPr>
              <w:t>et</w:t>
            </w:r>
            <w:proofErr w:type="gramEnd"/>
            <w:r w:rsidRPr="00036F6B">
              <w:rPr>
                <w:rFonts w:ascii="Arial" w:hAnsi="Arial" w:cs="Arial"/>
                <w:color w:val="FF0000"/>
                <w:sz w:val="18"/>
              </w:rPr>
              <w:t xml:space="preserve"> transport dokument.</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OMPOSTERING og MODREGNING benyttes af DMI til KundeNoter vedrørende disse.</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Anvender fast enumeration.</w:t>
            </w:r>
          </w:p>
        </w:tc>
      </w:tr>
      <w:tr w:rsidR="00954B8A" w:rsidTr="00954B8A">
        <w:tc>
          <w:tcPr>
            <w:tcW w:w="3402"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036F6B">
              <w:rPr>
                <w:rFonts w:ascii="Arial" w:hAnsi="Arial" w:cs="Arial"/>
                <w:color w:val="FF0000"/>
                <w:sz w:val="18"/>
              </w:rPr>
              <w:t>DPDokumentEksternReference</w:t>
            </w:r>
          </w:p>
        </w:tc>
        <w:tc>
          <w:tcPr>
            <w:tcW w:w="1701"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36F6B">
              <w:rPr>
                <w:rFonts w:ascii="Arial" w:hAnsi="Arial" w:cs="Arial"/>
                <w:color w:val="FF0000"/>
                <w:sz w:val="18"/>
                <w:lang w:val="en-US"/>
              </w:rPr>
              <w:t xml:space="preserve">Domain: </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36F6B">
              <w:rPr>
                <w:rFonts w:ascii="Arial" w:hAnsi="Arial" w:cs="Arial"/>
                <w:color w:val="FF0000"/>
                <w:sz w:val="18"/>
                <w:lang w:val="en-US"/>
              </w:rPr>
              <w:t>Tekst36</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36F6B">
              <w:rPr>
                <w:rFonts w:ascii="Arial" w:hAnsi="Arial" w:cs="Arial"/>
                <w:color w:val="FF0000"/>
                <w:sz w:val="18"/>
                <w:lang w:val="en-US"/>
              </w:rPr>
              <w:t>base: string</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36F6B">
              <w:rPr>
                <w:rFonts w:ascii="Arial" w:hAnsi="Arial" w:cs="Arial"/>
                <w:color w:val="FF0000"/>
                <w:sz w:val="18"/>
                <w:lang w:val="en-US"/>
              </w:rPr>
              <w:t>maxLength: 36</w:t>
            </w:r>
          </w:p>
        </w:tc>
        <w:tc>
          <w:tcPr>
            <w:tcW w:w="4671"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Fordringshavers egen reference til indberettet dokument.</w:t>
            </w:r>
          </w:p>
        </w:tc>
      </w:tr>
      <w:tr w:rsidR="00954B8A" w:rsidTr="00954B8A">
        <w:tc>
          <w:tcPr>
            <w:tcW w:w="3402"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036F6B">
              <w:rPr>
                <w:rFonts w:ascii="Arial" w:hAnsi="Arial" w:cs="Arial"/>
                <w:color w:val="FF0000"/>
                <w:sz w:val="18"/>
              </w:rPr>
              <w:t>DokumentFilIndhold</w:t>
            </w:r>
          </w:p>
        </w:tc>
        <w:tc>
          <w:tcPr>
            <w:tcW w:w="1701"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 xml:space="preserve">Domain: </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Fil</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base: base64Binary</w:t>
            </w:r>
          </w:p>
        </w:tc>
        <w:tc>
          <w:tcPr>
            <w:tcW w:w="4671"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En elektronisk fil. Kan være modtaget elektronisk eller indskannet fra papirdokument.</w:t>
            </w:r>
          </w:p>
        </w:tc>
      </w:tr>
      <w:tr w:rsidR="00954B8A" w:rsidTr="00954B8A">
        <w:tc>
          <w:tcPr>
            <w:tcW w:w="3402"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036F6B">
              <w:rPr>
                <w:rFonts w:ascii="Arial" w:hAnsi="Arial" w:cs="Arial"/>
                <w:color w:val="FF0000"/>
                <w:sz w:val="18"/>
              </w:rPr>
              <w:t>DokumentFilType</w:t>
            </w:r>
          </w:p>
        </w:tc>
        <w:tc>
          <w:tcPr>
            <w:tcW w:w="1701"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36F6B">
              <w:rPr>
                <w:rFonts w:ascii="Arial" w:hAnsi="Arial" w:cs="Arial"/>
                <w:color w:val="FF0000"/>
                <w:sz w:val="18"/>
                <w:lang w:val="en-US"/>
              </w:rPr>
              <w:t xml:space="preserve">Domain: </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36F6B">
              <w:rPr>
                <w:rFonts w:ascii="Arial" w:hAnsi="Arial" w:cs="Arial"/>
                <w:color w:val="FF0000"/>
                <w:sz w:val="18"/>
                <w:lang w:val="en-US"/>
              </w:rPr>
              <w:t>Tekst80</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36F6B">
              <w:rPr>
                <w:rFonts w:ascii="Arial" w:hAnsi="Arial" w:cs="Arial"/>
                <w:color w:val="FF0000"/>
                <w:sz w:val="18"/>
                <w:lang w:val="en-US"/>
              </w:rPr>
              <w:t>base: string</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36F6B">
              <w:rPr>
                <w:rFonts w:ascii="Arial" w:hAnsi="Arial" w:cs="Arial"/>
                <w:color w:val="FF0000"/>
                <w:sz w:val="18"/>
                <w:lang w:val="en-US"/>
              </w:rPr>
              <w:t>maxLength: 80</w:t>
            </w:r>
          </w:p>
        </w:tc>
        <w:tc>
          <w:tcPr>
            <w:tcW w:w="4671"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Dokuments filtype, f.eks. TIFF, doc, pdf, txt mv.</w:t>
            </w:r>
          </w:p>
        </w:tc>
      </w:tr>
      <w:tr w:rsidR="00954B8A" w:rsidTr="00954B8A">
        <w:tc>
          <w:tcPr>
            <w:tcW w:w="3402"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036F6B">
              <w:rPr>
                <w:rFonts w:ascii="Arial" w:hAnsi="Arial" w:cs="Arial"/>
                <w:color w:val="FF0000"/>
                <w:sz w:val="18"/>
              </w:rPr>
              <w:t>DokumentNummer</w:t>
            </w:r>
          </w:p>
        </w:tc>
        <w:tc>
          <w:tcPr>
            <w:tcW w:w="1701"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 xml:space="preserve">Domain: </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ID</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base: integer</w:t>
            </w:r>
          </w:p>
        </w:tc>
        <w:tc>
          <w:tcPr>
            <w:tcW w:w="4671"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Unikt dokument ID allokeret af Captia.</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(Er begrænset til 12 cifre)</w:t>
            </w:r>
          </w:p>
        </w:tc>
      </w:tr>
      <w:tr w:rsidR="00954B8A" w:rsidTr="00954B8A">
        <w:tc>
          <w:tcPr>
            <w:tcW w:w="3402"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036F6B">
              <w:rPr>
                <w:rFonts w:ascii="Arial" w:hAnsi="Arial" w:cs="Arial"/>
                <w:color w:val="FF0000"/>
                <w:sz w:val="18"/>
              </w:rPr>
              <w:t>EFIFordringKonvertering</w:t>
            </w:r>
          </w:p>
        </w:tc>
        <w:tc>
          <w:tcPr>
            <w:tcW w:w="1701"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 xml:space="preserve">Domain: </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JaNej</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base: boolean</w:t>
            </w:r>
          </w:p>
        </w:tc>
        <w:tc>
          <w:tcPr>
            <w:tcW w:w="4671"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Markering af hvorvidt en EFI-fordring er konverteret fra KMD-IND eller RIS. Dette felt eksponeres ikke i OIO grænsesnit.</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EFIFordringOprindeligBeløb</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Beløb</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decimal</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totalDigits: 13</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Fordringens oprindelige beløb også kaldet hovedstolen.</w:t>
            </w:r>
          </w:p>
        </w:tc>
      </w:tr>
      <w:tr w:rsidR="00954B8A" w:rsidTr="00954B8A">
        <w:tc>
          <w:tcPr>
            <w:tcW w:w="3402"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036F6B">
              <w:rPr>
                <w:rFonts w:ascii="Arial" w:hAnsi="Arial" w:cs="Arial"/>
                <w:color w:val="FF0000"/>
                <w:sz w:val="18"/>
              </w:rPr>
              <w:t>EFIFordringOprindeligBeløbDKK</w:t>
            </w:r>
          </w:p>
        </w:tc>
        <w:tc>
          <w:tcPr>
            <w:tcW w:w="1701"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36F6B">
              <w:rPr>
                <w:rFonts w:ascii="Arial" w:hAnsi="Arial" w:cs="Arial"/>
                <w:color w:val="FF0000"/>
                <w:sz w:val="18"/>
                <w:lang w:val="en-US"/>
              </w:rPr>
              <w:t xml:space="preserve">Domain: </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36F6B">
              <w:rPr>
                <w:rFonts w:ascii="Arial" w:hAnsi="Arial" w:cs="Arial"/>
                <w:color w:val="FF0000"/>
                <w:sz w:val="18"/>
                <w:lang w:val="en-US"/>
              </w:rPr>
              <w:t>Beløb</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36F6B">
              <w:rPr>
                <w:rFonts w:ascii="Arial" w:hAnsi="Arial" w:cs="Arial"/>
                <w:color w:val="FF0000"/>
                <w:sz w:val="18"/>
                <w:lang w:val="en-US"/>
              </w:rPr>
              <w:t>base: decimal</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36F6B">
              <w:rPr>
                <w:rFonts w:ascii="Arial" w:hAnsi="Arial" w:cs="Arial"/>
                <w:color w:val="FF0000"/>
                <w:sz w:val="18"/>
                <w:lang w:val="en-US"/>
              </w:rPr>
              <w:t>totalDigits: 13</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fractionDigits: 2</w:t>
            </w:r>
          </w:p>
        </w:tc>
        <w:tc>
          <w:tcPr>
            <w:tcW w:w="4671"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Beløb angivet som decimaltal, fx. 1500,00</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EFIKundeArrest</w:t>
            </w:r>
          </w:p>
        </w:tc>
        <w:tc>
          <w:tcPr>
            <w:tcW w:w="170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Markering om </w:t>
            </w:r>
            <w:proofErr w:type="gramStart"/>
            <w:r>
              <w:rPr>
                <w:rFonts w:ascii="Arial" w:hAnsi="Arial" w:cs="Arial"/>
                <w:sz w:val="18"/>
              </w:rPr>
              <w:t>hvorvidt</w:t>
            </w:r>
            <w:proofErr w:type="gramEnd"/>
            <w:r>
              <w:rPr>
                <w:rFonts w:ascii="Arial" w:hAnsi="Arial" w:cs="Arial"/>
                <w:sz w:val="18"/>
              </w:rPr>
              <w:t xml:space="preserve"> </w:t>
            </w:r>
            <w:proofErr w:type="gramStart"/>
            <w:r>
              <w:rPr>
                <w:rFonts w:ascii="Arial" w:hAnsi="Arial" w:cs="Arial"/>
                <w:sz w:val="18"/>
              </w:rPr>
              <w:t>er</w:t>
            </w:r>
            <w:proofErr w:type="gramEnd"/>
            <w:r>
              <w:rPr>
                <w:rFonts w:ascii="Arial" w:hAnsi="Arial" w:cs="Arial"/>
                <w:sz w:val="18"/>
              </w:rPr>
              <w:t xml:space="preserve"> indberettet til "arrest".</w:t>
            </w:r>
          </w:p>
        </w:tc>
      </w:tr>
      <w:tr w:rsidR="00954B8A" w:rsidTr="00954B8A">
        <w:tc>
          <w:tcPr>
            <w:tcW w:w="3402"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036F6B">
              <w:rPr>
                <w:rFonts w:ascii="Arial" w:hAnsi="Arial" w:cs="Arial"/>
                <w:color w:val="FF0000"/>
                <w:sz w:val="18"/>
              </w:rPr>
              <w:t>EmailAdresseEmail</w:t>
            </w:r>
          </w:p>
        </w:tc>
        <w:tc>
          <w:tcPr>
            <w:tcW w:w="1701"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36F6B">
              <w:rPr>
                <w:rFonts w:ascii="Arial" w:hAnsi="Arial" w:cs="Arial"/>
                <w:color w:val="FF0000"/>
                <w:sz w:val="18"/>
                <w:lang w:val="en-US"/>
              </w:rPr>
              <w:t xml:space="preserve">Domain: </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36F6B">
              <w:rPr>
                <w:rFonts w:ascii="Arial" w:hAnsi="Arial" w:cs="Arial"/>
                <w:color w:val="FF0000"/>
                <w:sz w:val="18"/>
                <w:lang w:val="en-US"/>
              </w:rPr>
              <w:t>MailAdresse</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36F6B">
              <w:rPr>
                <w:rFonts w:ascii="Arial" w:hAnsi="Arial" w:cs="Arial"/>
                <w:color w:val="FF0000"/>
                <w:sz w:val="18"/>
                <w:lang w:val="en-US"/>
              </w:rPr>
              <w:t>base: string</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36F6B">
              <w:rPr>
                <w:rFonts w:ascii="Arial" w:hAnsi="Arial" w:cs="Arial"/>
                <w:color w:val="FF0000"/>
                <w:sz w:val="18"/>
                <w:lang w:val="en-US"/>
              </w:rPr>
              <w:t>maxLength: 320</w:t>
            </w:r>
          </w:p>
        </w:tc>
        <w:tc>
          <w:tcPr>
            <w:tcW w:w="4671"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En generisk email adresse, som kan være indeholde en vilkårlig emailadresse, fx. en.person@skat.dk</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Grundlæggende værdiset:</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Skal altid indeholde:</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1. et eller flere tegn, samt</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2. et @, samt</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3. et eller flere tegn, samt</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 xml:space="preserve">4. </w:t>
            </w:r>
            <w:proofErr w:type="gramStart"/>
            <w:r w:rsidRPr="00036F6B">
              <w:rPr>
                <w:rFonts w:ascii="Arial" w:hAnsi="Arial" w:cs="Arial"/>
                <w:color w:val="FF0000"/>
                <w:sz w:val="18"/>
              </w:rPr>
              <w:t>et .</w:t>
            </w:r>
            <w:proofErr w:type="gramEnd"/>
            <w:r w:rsidRPr="00036F6B">
              <w:rPr>
                <w:rFonts w:ascii="Arial" w:hAnsi="Arial" w:cs="Arial"/>
                <w:color w:val="FF0000"/>
                <w:sz w:val="18"/>
              </w:rPr>
              <w:t xml:space="preserve"> , samt</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5. mindst to tegn</w:t>
            </w:r>
          </w:p>
        </w:tc>
      </w:tr>
      <w:tr w:rsidR="00954B8A" w:rsidTr="00954B8A">
        <w:tc>
          <w:tcPr>
            <w:tcW w:w="3402"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036F6B">
              <w:rPr>
                <w:rFonts w:ascii="Arial" w:hAnsi="Arial" w:cs="Arial"/>
                <w:color w:val="FF0000"/>
                <w:sz w:val="18"/>
              </w:rPr>
              <w:t>FaxUdlandNummer</w:t>
            </w:r>
          </w:p>
        </w:tc>
        <w:tc>
          <w:tcPr>
            <w:tcW w:w="1701"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 xml:space="preserve">Domain: </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UdenlandskTelefonNummer</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base: string</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maxLength: 45</w:t>
            </w:r>
          </w:p>
        </w:tc>
        <w:tc>
          <w:tcPr>
            <w:tcW w:w="4671"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Kan rumme både udenlandske og danske faxnumre</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FordringNedskrivningBeløb</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Beløb</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decimal</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totalDigits: 13</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nedskrevet med i den indrapporterede valuta. </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tc>
      </w:tr>
      <w:tr w:rsidR="00954B8A" w:rsidTr="00954B8A">
        <w:tc>
          <w:tcPr>
            <w:tcW w:w="3402"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F87066">
              <w:rPr>
                <w:rFonts w:ascii="Arial" w:hAnsi="Arial" w:cs="Arial"/>
                <w:color w:val="FF0000"/>
                <w:sz w:val="18"/>
              </w:rPr>
              <w:t>FordringNedskrivningBeløbDKK</w:t>
            </w:r>
          </w:p>
        </w:tc>
        <w:tc>
          <w:tcPr>
            <w:tcW w:w="170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 xml:space="preserve">Domain: </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Beløb</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base: decimal</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totalDigits: 13</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fractionDigits: 2</w:t>
            </w:r>
          </w:p>
        </w:tc>
        <w:tc>
          <w:tcPr>
            <w:tcW w:w="467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 xml:space="preserve">Det beløb en fordring er ønskes eller er nedskrevet </w:t>
            </w:r>
            <w:proofErr w:type="gramStart"/>
            <w:r w:rsidRPr="00F87066">
              <w:rPr>
                <w:rFonts w:ascii="Arial" w:hAnsi="Arial" w:cs="Arial"/>
                <w:color w:val="FF0000"/>
                <w:sz w:val="18"/>
              </w:rPr>
              <w:t>med  indrapporteret</w:t>
            </w:r>
            <w:proofErr w:type="gramEnd"/>
            <w:r w:rsidRPr="00F87066">
              <w:rPr>
                <w:rFonts w:ascii="Arial" w:hAnsi="Arial" w:cs="Arial"/>
                <w:color w:val="FF0000"/>
                <w:sz w:val="18"/>
              </w:rPr>
              <w:t xml:space="preserve"> eller omregnet til danske kroner.</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FordringNedskrivningVirkningFra</w:t>
            </w:r>
          </w:p>
        </w:tc>
        <w:tc>
          <w:tcPr>
            <w:tcW w:w="170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FordringNedskrivVirkningFra</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FordringNedskrivningÅrsagBegr</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TekstKort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string</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minLength: 0</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Uddybende begrundelse for, hvorfor en nedskrivning er foretaget. </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FordringNedskrivningÅrsagKode</w:t>
            </w:r>
          </w:p>
        </w:tc>
        <w:tc>
          <w:tcPr>
            <w:tcW w:w="170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FordringNedskrivningÅrsagKode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FAST, FEJL, HÆBO, HÆFO, INDB, LIHE, REGU, TRVE</w:t>
            </w:r>
          </w:p>
        </w:tc>
        <w:tc>
          <w:tcPr>
            <w:tcW w:w="467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w:t>
            </w:r>
            <w:proofErr w:type="gramStart"/>
            <w:r>
              <w:rPr>
                <w:rFonts w:ascii="Arial" w:hAnsi="Arial" w:cs="Arial"/>
                <w:sz w:val="18"/>
              </w:rPr>
              <w:t>vælge</w:t>
            </w:r>
            <w:proofErr w:type="gramEnd"/>
            <w:r>
              <w:rPr>
                <w:rFonts w:ascii="Arial" w:hAnsi="Arial" w:cs="Arial"/>
                <w:sz w:val="18"/>
              </w:rPr>
              <w:t xml:space="preserve"> en årsag til nedskrivning af fordring ud fra en fast liste. Ved valg af årsagskode anden skal felt Anden tekst udfyldes med forklaring af, hvorfor de øvrige årsager ikke er anvendelige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beløbtiladt)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påligning</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HÆBO: Hæftelse begrænset ved oprettelse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HÆFO: Hæftelse forkert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 Indbetaling</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LIHE: Ligningsmæssig Henstand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 Regulering</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tc>
      </w:tr>
      <w:tr w:rsidR="00954B8A" w:rsidTr="00954B8A">
        <w:tc>
          <w:tcPr>
            <w:tcW w:w="3402"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F87066">
              <w:rPr>
                <w:rFonts w:ascii="Arial" w:hAnsi="Arial" w:cs="Arial"/>
                <w:color w:val="FF0000"/>
                <w:sz w:val="18"/>
              </w:rPr>
              <w:t>FordringNedskrivningÅrsagTekst</w:t>
            </w:r>
          </w:p>
        </w:tc>
        <w:tc>
          <w:tcPr>
            <w:tcW w:w="170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 xml:space="preserve">Domain: </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TekstKort</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base: string</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minLength: 0</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maxLength: 100</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whiteSpace: preserve</w:t>
            </w:r>
          </w:p>
        </w:tc>
        <w:tc>
          <w:tcPr>
            <w:tcW w:w="467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Forklaring til valg af Anden</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Beløb</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decimal</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totalDigits: 13</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opskrevet med i den indrapporterede valuta. </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tc>
      </w:tr>
      <w:tr w:rsidR="00954B8A" w:rsidTr="00954B8A">
        <w:tc>
          <w:tcPr>
            <w:tcW w:w="3402"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F87066">
              <w:rPr>
                <w:rFonts w:ascii="Arial" w:hAnsi="Arial" w:cs="Arial"/>
                <w:color w:val="FF0000"/>
                <w:sz w:val="18"/>
              </w:rPr>
              <w:t>FordringOpskrivningBeløbDKK</w:t>
            </w:r>
          </w:p>
        </w:tc>
        <w:tc>
          <w:tcPr>
            <w:tcW w:w="170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 xml:space="preserve">Domain: </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Beløb</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base: decimal</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totalDigits: 13</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fractionDigits: 2</w:t>
            </w:r>
          </w:p>
        </w:tc>
        <w:tc>
          <w:tcPr>
            <w:tcW w:w="467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Det beløb en fordring er opskrevet med indrapporteret eller omregnet til i danske kroner.</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FordringOpskrivningVirkningFra</w:t>
            </w:r>
          </w:p>
        </w:tc>
        <w:tc>
          <w:tcPr>
            <w:tcW w:w="170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opskrivningen skal træde i kraft. Løsningen skal automatisk indsætte dags dato, men sagsbehandleren skal have mulighed for at ændre den.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Kan være en dato i fortiden, har betydning for evt. korrektion af renter </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FordringOpskrivningÅrsagBegr</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TekstKort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string</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minLength: 0</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Uddybende begrundelse for, hvorfor en opskrivning er foretaget. </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FordringOpskrivningÅrsagKode</w:t>
            </w:r>
          </w:p>
        </w:tc>
        <w:tc>
          <w:tcPr>
            <w:tcW w:w="170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FordringOpskrivningÅrsagKodeDomæne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FEJL, TIND, FAST, ANDN, TRVE</w:t>
            </w:r>
          </w:p>
        </w:tc>
        <w:tc>
          <w:tcPr>
            <w:tcW w:w="467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w:t>
            </w:r>
            <w:proofErr w:type="gramStart"/>
            <w:r>
              <w:rPr>
                <w:rFonts w:ascii="Arial" w:hAnsi="Arial" w:cs="Arial"/>
                <w:sz w:val="18"/>
              </w:rPr>
              <w:t>vælge</w:t>
            </w:r>
            <w:proofErr w:type="gramEnd"/>
            <w:r>
              <w:rPr>
                <w:rFonts w:ascii="Arial" w:hAnsi="Arial" w:cs="Arial"/>
                <w:sz w:val="18"/>
              </w:rPr>
              <w:t xml:space="preserve"> en årsag til opskrivning af fordring ud fra en fast liste. Ved valg af årsagskode anden skal felt Anden tekst udfyldes med forklaring af, hvorfor de øvrige årsager ikke er anvendelige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Tidligere fejlagtigt nedskrevet.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TIND: Tilbageført indbetaling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 tilladt)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4B8A" w:rsidTr="00954B8A">
        <w:tc>
          <w:tcPr>
            <w:tcW w:w="3402"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F87066">
              <w:rPr>
                <w:rFonts w:ascii="Arial" w:hAnsi="Arial" w:cs="Arial"/>
                <w:color w:val="FF0000"/>
                <w:sz w:val="18"/>
              </w:rPr>
              <w:t>FordringOpskrivningÅrsagTekst</w:t>
            </w:r>
          </w:p>
        </w:tc>
        <w:tc>
          <w:tcPr>
            <w:tcW w:w="170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 xml:space="preserve">Domain: </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TekstKort</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base: string</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minLength: 0</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maxLength: 100</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whiteSpace: preserve</w:t>
            </w:r>
          </w:p>
        </w:tc>
        <w:tc>
          <w:tcPr>
            <w:tcW w:w="467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Forklaring til valg af Anden</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HovedFordringTilbageÅrsagBegr</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TekstKort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string</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minLength: 0</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tilbagekaldelsen.</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HovedFordringTilbageÅrsagKode</w:t>
            </w:r>
          </w:p>
        </w:tc>
        <w:tc>
          <w:tcPr>
            <w:tcW w:w="170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HovedFordringTilbagekaldÅrsagKodeDomæne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BORD, FEJL, FSKI, HENS, KLAG</w:t>
            </w:r>
          </w:p>
        </w:tc>
        <w:tc>
          <w:tcPr>
            <w:tcW w:w="467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w:t>
            </w:r>
            <w:proofErr w:type="gramStart"/>
            <w:r>
              <w:rPr>
                <w:rFonts w:ascii="Arial" w:hAnsi="Arial" w:cs="Arial"/>
                <w:sz w:val="18"/>
              </w:rPr>
              <w:t>vælge</w:t>
            </w:r>
            <w:proofErr w:type="gramEnd"/>
            <w:r>
              <w:rPr>
                <w:rFonts w:ascii="Arial" w:hAnsi="Arial" w:cs="Arial"/>
                <w:sz w:val="18"/>
              </w:rPr>
              <w:t xml:space="preserve"> en årsag til tillbagekaldelse af fordring ud fra en fast liste.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valg af årsagskode anden skal felt Anden tekst udfyldes med forklaring af, hvorfor de øvrige årsager ikke er anvendelige.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BORD: Betalingsordning</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Fordring forkert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FSKI: Fordringhaver skift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 over fordring</w:t>
            </w:r>
          </w:p>
        </w:tc>
      </w:tr>
      <w:tr w:rsidR="00954B8A" w:rsidTr="00954B8A">
        <w:tc>
          <w:tcPr>
            <w:tcW w:w="3402"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F87066">
              <w:rPr>
                <w:rFonts w:ascii="Arial" w:hAnsi="Arial" w:cs="Arial"/>
                <w:color w:val="FF0000"/>
                <w:sz w:val="18"/>
              </w:rPr>
              <w:t>HovedFordringTilbageÅrsagTekst</w:t>
            </w:r>
          </w:p>
        </w:tc>
        <w:tc>
          <w:tcPr>
            <w:tcW w:w="170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 xml:space="preserve">Domain: </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TekstKort</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base: string</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minLength: 0</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maxLength: 100</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whiteSpace: preserve</w:t>
            </w:r>
          </w:p>
        </w:tc>
        <w:tc>
          <w:tcPr>
            <w:tcW w:w="467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Forklaring til valg af Anden</w:t>
            </w:r>
          </w:p>
        </w:tc>
      </w:tr>
      <w:tr w:rsidR="00954B8A" w:rsidTr="00954B8A">
        <w:tc>
          <w:tcPr>
            <w:tcW w:w="3402"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F87066">
              <w:rPr>
                <w:rFonts w:ascii="Arial" w:hAnsi="Arial" w:cs="Arial"/>
                <w:color w:val="FF0000"/>
                <w:sz w:val="18"/>
              </w:rPr>
              <w:t>HæftelseBegrænsetProcent</w:t>
            </w:r>
          </w:p>
        </w:tc>
        <w:tc>
          <w:tcPr>
            <w:tcW w:w="170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 xml:space="preserve">Domain: </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ProcentSatsPositiv</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base: decimal</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minInclusive: 0</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totalDigits: 7</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fractionDigits: 4</w:t>
            </w:r>
          </w:p>
        </w:tc>
        <w:tc>
          <w:tcPr>
            <w:tcW w:w="467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Indikerer begrænset hæftelse, hvis procenten er mindre end 100, begrænses hæftelsen til den angivne procent af fordringbeløb.</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w:t>
            </w:r>
          </w:p>
        </w:tc>
        <w:tc>
          <w:tcPr>
            <w:tcW w:w="170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en dom tilknyttet hæftelsen.</w:t>
            </w:r>
          </w:p>
        </w:tc>
      </w:tr>
      <w:tr w:rsidR="00954B8A" w:rsidTr="00954B8A">
        <w:tc>
          <w:tcPr>
            <w:tcW w:w="3402"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F87066">
              <w:rPr>
                <w:rFonts w:ascii="Arial" w:hAnsi="Arial" w:cs="Arial"/>
                <w:color w:val="FF0000"/>
                <w:sz w:val="18"/>
              </w:rPr>
              <w:t>HæftelseDomDato</w:t>
            </w:r>
          </w:p>
        </w:tc>
        <w:tc>
          <w:tcPr>
            <w:tcW w:w="170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 xml:space="preserve">Domain: </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Dato</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base: date</w:t>
            </w:r>
          </w:p>
        </w:tc>
        <w:tc>
          <w:tcPr>
            <w:tcW w:w="467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Angiver domsdato.</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Feltet udfyldes kun hvis HæftelseDom = Ja og i så fald med med en dato for dommen.</w:t>
            </w:r>
          </w:p>
        </w:tc>
      </w:tr>
      <w:tr w:rsidR="00954B8A" w:rsidTr="00954B8A">
        <w:tc>
          <w:tcPr>
            <w:tcW w:w="3402"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F87066">
              <w:rPr>
                <w:rFonts w:ascii="Arial" w:hAnsi="Arial" w:cs="Arial"/>
                <w:color w:val="FF0000"/>
                <w:sz w:val="18"/>
              </w:rPr>
              <w:t>HæftelseForlig</w:t>
            </w:r>
          </w:p>
        </w:tc>
        <w:tc>
          <w:tcPr>
            <w:tcW w:w="170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 xml:space="preserve">Domain: </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JaNej</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base: boolean</w:t>
            </w:r>
          </w:p>
        </w:tc>
        <w:tc>
          <w:tcPr>
            <w:tcW w:w="467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Indikerer om der er indgået forlig</w:t>
            </w:r>
          </w:p>
        </w:tc>
      </w:tr>
      <w:tr w:rsidR="00954B8A" w:rsidTr="00954B8A">
        <w:tc>
          <w:tcPr>
            <w:tcW w:w="3402" w:type="dxa"/>
          </w:tcPr>
          <w:p w:rsidR="00954B8A" w:rsidRPr="009D280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9D280B">
              <w:rPr>
                <w:rFonts w:ascii="Arial" w:hAnsi="Arial" w:cs="Arial"/>
                <w:color w:val="FF0000"/>
                <w:sz w:val="18"/>
              </w:rPr>
              <w:t>HæftelseForligDato</w:t>
            </w:r>
          </w:p>
        </w:tc>
        <w:tc>
          <w:tcPr>
            <w:tcW w:w="1701" w:type="dxa"/>
          </w:tcPr>
          <w:p w:rsidR="00954B8A" w:rsidRPr="009D280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9D280B">
              <w:rPr>
                <w:rFonts w:ascii="Arial" w:hAnsi="Arial" w:cs="Arial"/>
                <w:color w:val="FF0000"/>
                <w:sz w:val="18"/>
              </w:rPr>
              <w:t xml:space="preserve">Domain: </w:t>
            </w:r>
          </w:p>
          <w:p w:rsidR="00954B8A" w:rsidRPr="009D280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9D280B">
              <w:rPr>
                <w:rFonts w:ascii="Arial" w:hAnsi="Arial" w:cs="Arial"/>
                <w:color w:val="FF0000"/>
                <w:sz w:val="18"/>
              </w:rPr>
              <w:t>Dato</w:t>
            </w:r>
          </w:p>
          <w:p w:rsidR="00954B8A" w:rsidRPr="009D280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9D280B">
              <w:rPr>
                <w:rFonts w:ascii="Arial" w:hAnsi="Arial" w:cs="Arial"/>
                <w:color w:val="FF0000"/>
                <w:sz w:val="18"/>
              </w:rPr>
              <w:t>base: date</w:t>
            </w:r>
          </w:p>
        </w:tc>
        <w:tc>
          <w:tcPr>
            <w:tcW w:w="4671" w:type="dxa"/>
          </w:tcPr>
          <w:p w:rsidR="00954B8A" w:rsidRPr="009D280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9D280B">
              <w:rPr>
                <w:rFonts w:ascii="Arial" w:hAnsi="Arial" w:cs="Arial"/>
                <w:color w:val="FF0000"/>
                <w:sz w:val="18"/>
              </w:rPr>
              <w:t>Dato for forlig. Kun relevant hvis HæftelseForlig = Ja</w:t>
            </w:r>
          </w:p>
        </w:tc>
      </w:tr>
      <w:tr w:rsidR="00954B8A" w:rsidRPr="00FD0F28"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Hæftelsesform</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string</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maxLength: 3</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enumeration: PRO, SOL, SUB, ALM, AND</w:t>
            </w:r>
          </w:p>
        </w:tc>
        <w:tc>
          <w:tcPr>
            <w:tcW w:w="467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w:t>
            </w:r>
            <w:proofErr w:type="gramStart"/>
            <w:r>
              <w:rPr>
                <w:rFonts w:ascii="Arial" w:hAnsi="Arial" w:cs="Arial"/>
                <w:sz w:val="18"/>
              </w:rPr>
              <w:t>.Hæftelsesformen</w:t>
            </w:r>
            <w:proofErr w:type="gramEnd"/>
            <w:r>
              <w:rPr>
                <w:rFonts w:ascii="Arial" w:hAnsi="Arial" w:cs="Arial"/>
                <w:sz w:val="18"/>
              </w:rPr>
              <w:t xml:space="preserve"> indikerer implicit hæftelsesprocenten (som findes på Hæftelse). Fx. betyder solidarisk hæftelse, at alle kunder hæfter </w:t>
            </w:r>
            <w:proofErr w:type="gramStart"/>
            <w:r>
              <w:rPr>
                <w:rFonts w:ascii="Arial" w:hAnsi="Arial" w:cs="Arial"/>
                <w:sz w:val="18"/>
              </w:rPr>
              <w:t>100%</w:t>
            </w:r>
            <w:proofErr w:type="gramEnd"/>
            <w:r>
              <w:rPr>
                <w:rFonts w:ascii="Arial" w:hAnsi="Arial" w:cs="Arial"/>
                <w:sz w:val="18"/>
              </w:rPr>
              <w:t xml:space="preserve"> for fordringen.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Værdiset: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PRO: Pro rata</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SOL: Solidarisk</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15E48">
              <w:rPr>
                <w:rFonts w:ascii="Arial" w:hAnsi="Arial" w:cs="Arial"/>
                <w:sz w:val="18"/>
                <w:lang w:val="en-US"/>
              </w:rPr>
              <w:t>SUB: Subsidiær</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15E48">
              <w:rPr>
                <w:rFonts w:ascii="Arial" w:hAnsi="Arial" w:cs="Arial"/>
                <w:sz w:val="18"/>
                <w:lang w:val="en-US"/>
              </w:rPr>
              <w:t>ALM: Alm. Hæftelse</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15E48">
              <w:rPr>
                <w:rFonts w:ascii="Arial" w:hAnsi="Arial" w:cs="Arial"/>
                <w:sz w:val="18"/>
                <w:lang w:val="en-US"/>
              </w:rPr>
              <w:t>AND: Anden</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HæftelseForældelseDato</w:t>
            </w:r>
          </w:p>
        </w:tc>
        <w:tc>
          <w:tcPr>
            <w:tcW w:w="170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aktive dato for hvornår forældelse sker. Fordringhaver kan indmelde den første gældende dato, men i forbindelse med f.eks. betalingsordninger og lønindeholdelser vil den blive genberegnet.</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HæftelseOpkMyndRykkerDato1</w:t>
            </w:r>
          </w:p>
        </w:tc>
        <w:tc>
          <w:tcPr>
            <w:tcW w:w="170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1.gang for fordringen</w:t>
            </w:r>
          </w:p>
        </w:tc>
      </w:tr>
      <w:tr w:rsidR="00954B8A" w:rsidTr="00954B8A">
        <w:tc>
          <w:tcPr>
            <w:tcW w:w="3402"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F87066">
              <w:rPr>
                <w:rFonts w:ascii="Arial" w:hAnsi="Arial" w:cs="Arial"/>
                <w:color w:val="FF0000"/>
                <w:sz w:val="18"/>
              </w:rPr>
              <w:t>HæftelseOpkMyndRykkerDato2</w:t>
            </w:r>
          </w:p>
        </w:tc>
        <w:tc>
          <w:tcPr>
            <w:tcW w:w="170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 xml:space="preserve">Domain: </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Dato</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base: date</w:t>
            </w:r>
          </w:p>
        </w:tc>
        <w:tc>
          <w:tcPr>
            <w:tcW w:w="467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Dato for hvornår fordringshaver har rykket kunden 2.gang for fordringen</w:t>
            </w:r>
          </w:p>
        </w:tc>
      </w:tr>
      <w:tr w:rsidR="00954B8A" w:rsidTr="00954B8A">
        <w:tc>
          <w:tcPr>
            <w:tcW w:w="3402"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F87066">
              <w:rPr>
                <w:rFonts w:ascii="Arial" w:hAnsi="Arial" w:cs="Arial"/>
                <w:color w:val="FF0000"/>
                <w:sz w:val="18"/>
              </w:rPr>
              <w:t>HæftelseSubsiAutoAfskriv</w:t>
            </w:r>
          </w:p>
        </w:tc>
        <w:tc>
          <w:tcPr>
            <w:tcW w:w="170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 xml:space="preserve">Domain: </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JaNej</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base: boolean</w:t>
            </w:r>
          </w:p>
        </w:tc>
        <w:tc>
          <w:tcPr>
            <w:tcW w:w="467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Dette er en boolean datatype, hvor man kan vælge mellem ja og nej (hhv. true og false).</w:t>
            </w:r>
          </w:p>
        </w:tc>
      </w:tr>
      <w:tr w:rsidR="00954B8A" w:rsidTr="00954B8A">
        <w:tc>
          <w:tcPr>
            <w:tcW w:w="3402"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F87066">
              <w:rPr>
                <w:rFonts w:ascii="Arial" w:hAnsi="Arial" w:cs="Arial"/>
                <w:color w:val="FF0000"/>
                <w:sz w:val="18"/>
              </w:rPr>
              <w:t>HæftelseSubsidiær</w:t>
            </w:r>
          </w:p>
        </w:tc>
        <w:tc>
          <w:tcPr>
            <w:tcW w:w="170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 xml:space="preserve">Domain: </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HæftelseSubsidiærDomæne</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base: string</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maxLength: 4</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enumeration: POT, POTS, REL, RELS, SSLO, SÆGS, SAND</w:t>
            </w:r>
          </w:p>
        </w:tc>
        <w:tc>
          <w:tcPr>
            <w:tcW w:w="467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Dette element angives kun for HæftelseForm = SUB</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Værdiset:</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POT: Potentiel</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POTS: Potentiel med Sikkerhed</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REL: Reel</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RELS: Reel med Sikkerhed</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 xml:space="preserve">SSLO: Sikkerhed - Samlivshophævelse </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 xml:space="preserve">SÆGS: Sikkerhed - Ægtefælle gældssaneret </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 xml:space="preserve">SAND: Sikkerhed - Anden </w:t>
            </w:r>
          </w:p>
        </w:tc>
      </w:tr>
      <w:tr w:rsidR="00954B8A" w:rsidTr="00954B8A">
        <w:tc>
          <w:tcPr>
            <w:tcW w:w="3402"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F87066">
              <w:rPr>
                <w:rFonts w:ascii="Arial" w:hAnsi="Arial" w:cs="Arial"/>
                <w:color w:val="FF0000"/>
                <w:sz w:val="18"/>
              </w:rPr>
              <w:t>HæftelseUnderBobehandling</w:t>
            </w:r>
          </w:p>
        </w:tc>
        <w:tc>
          <w:tcPr>
            <w:tcW w:w="170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 xml:space="preserve">Domain: </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JaNej</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base: boolean</w:t>
            </w:r>
          </w:p>
        </w:tc>
        <w:tc>
          <w:tcPr>
            <w:tcW w:w="467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Ja: Hæftelse omfattet af bobehandling.</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Nej: Hæftelse ikke omfattet af bobehandling.</w:t>
            </w:r>
          </w:p>
        </w:tc>
      </w:tr>
      <w:tr w:rsidR="00954B8A" w:rsidTr="00954B8A">
        <w:tc>
          <w:tcPr>
            <w:tcW w:w="3402"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F87066">
              <w:rPr>
                <w:rFonts w:ascii="Arial" w:hAnsi="Arial" w:cs="Arial"/>
                <w:color w:val="FF0000"/>
                <w:sz w:val="18"/>
              </w:rPr>
              <w:t>LandKode</w:t>
            </w:r>
          </w:p>
        </w:tc>
        <w:tc>
          <w:tcPr>
            <w:tcW w:w="170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 xml:space="preserve">Domain: </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AdresseLandKode</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base: string</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maxLength: 2</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pattern: [A-Z]{2}</w:t>
            </w:r>
          </w:p>
        </w:tc>
        <w:tc>
          <w:tcPr>
            <w:tcW w:w="467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Landekode</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Grundlæggende værdiset:</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Feltet skal altid være udfyldt.</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ISO-standard, som hentes/valideres i Erhvervssystemets værdisæt for Lande, = elementet Land_nvn_kort.</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Undtagelse er dog Grækenland, som er dispenseret fra ordningen og må bruge "EL".</w:t>
            </w:r>
          </w:p>
        </w:tc>
      </w:tr>
      <w:tr w:rsidR="00954B8A" w:rsidTr="00954B8A">
        <w:tc>
          <w:tcPr>
            <w:tcW w:w="3402"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F87066">
              <w:rPr>
                <w:rFonts w:ascii="Arial" w:hAnsi="Arial" w:cs="Arial"/>
                <w:color w:val="FF0000"/>
                <w:sz w:val="18"/>
              </w:rPr>
              <w:t>LæsDatoTid</w:t>
            </w:r>
          </w:p>
        </w:tc>
        <w:tc>
          <w:tcPr>
            <w:tcW w:w="170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 xml:space="preserve">Domain: </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DatoTid</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base: dateTime</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whiteSpace: collapse</w:t>
            </w:r>
          </w:p>
        </w:tc>
        <w:tc>
          <w:tcPr>
            <w:tcW w:w="467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 xml:space="preserve">Angiver datotid hvor data er blevet læst. Anvendes ifm. </w:t>
            </w:r>
            <w:proofErr w:type="gramStart"/>
            <w:r w:rsidRPr="00F87066">
              <w:rPr>
                <w:rFonts w:ascii="Arial" w:hAnsi="Arial" w:cs="Arial"/>
                <w:color w:val="FF0000"/>
                <w:sz w:val="18"/>
              </w:rPr>
              <w:t>optimistisk låsning.</w:t>
            </w:r>
            <w:proofErr w:type="gramEnd"/>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MFAktionAfvistNummer</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TalHel5</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integer</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maxInclusive: 99999</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der angiver årsag til afvisning. Listen af numre med tilhørende parameterliste fremgår af beskrivelsen på MFAktionAfvistStruktur.</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MFAktionAfvistParam</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Tekst36</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string</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maxLength: 36</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Del af parameterliste der knytter sig til MFAktionAfvistNummer. </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MFAktionAfvistTekst</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Tekst1000</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string</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minLength: 1</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Læsbar formatering af MFAktionAfvistNummer med tilhørende parameterliste. Ved sagsbehandler afvisning vil begrundelse tekst kunne findes her.</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MFAktionID</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ID18</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integer</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minInclusive: 1</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 tildelt en indberettet fordringaktion. Nødvendig af hensyn til at identificere ændrings aktioner der vedrører den samme fordring.</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MFAktionKode</w:t>
            </w:r>
          </w:p>
        </w:tc>
        <w:tc>
          <w:tcPr>
            <w:tcW w:w="170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MFAktionKode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OPRETFORDRING, OPRETTRANSPORT, AENDRFORDRING, AENDRTRANSPORT, NEDSKRIV, OPSKRIV, TILBAGEKALD</w:t>
            </w:r>
          </w:p>
        </w:tc>
        <w:tc>
          <w:tcPr>
            <w:tcW w:w="467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angiver hvilken type fordring aktion der indberettes. Modsvarer hvad der udfyldes i AktionValg.</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OPRETFORDRING</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OPRETTRANSPORT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AENDRFORDRING</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AENDRTRANSPORT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MFAktionStatusKode</w:t>
            </w:r>
          </w:p>
        </w:tc>
        <w:tc>
          <w:tcPr>
            <w:tcW w:w="170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MODTAGET, SAGSBEHAND, AFVIST, UDFOERT</w:t>
            </w:r>
          </w:p>
        </w:tc>
        <w:tc>
          <w:tcPr>
            <w:tcW w:w="467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modtag fordrings behandling af en indberettet fordrings aktion.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MODTAGET:        Modtaget</w:t>
            </w:r>
            <w:proofErr w:type="gramEnd"/>
            <w:r>
              <w:rPr>
                <w:rFonts w:ascii="Arial" w:hAnsi="Arial" w:cs="Arial"/>
                <w:sz w:val="18"/>
              </w:rPr>
              <w:t xml:space="preserve"> men ikke behandlet endnu</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SAGSBEHAND:   Sendt</w:t>
            </w:r>
            <w:proofErr w:type="gramEnd"/>
            <w:r>
              <w:rPr>
                <w:rFonts w:ascii="Arial" w:hAnsi="Arial" w:cs="Arial"/>
                <w:sz w:val="18"/>
              </w:rPr>
              <w:t xml:space="preserve"> til manuel sagsbehandling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AFVIST:                Fordring</w:t>
            </w:r>
            <w:proofErr w:type="gramEnd"/>
            <w:r>
              <w:rPr>
                <w:rFonts w:ascii="Arial" w:hAnsi="Arial" w:cs="Arial"/>
                <w:sz w:val="18"/>
              </w:rPr>
              <w:t xml:space="preserve"> aktion er afvist</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UDFOERT:           Fordring</w:t>
            </w:r>
            <w:proofErr w:type="gramEnd"/>
            <w:r>
              <w:rPr>
                <w:rFonts w:ascii="Arial" w:hAnsi="Arial" w:cs="Arial"/>
                <w:sz w:val="18"/>
              </w:rPr>
              <w:t xml:space="preserve"> aktion er færdig behandlet       </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MFAktionStatusÆndretDato</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DatoTid</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dateTime</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whiteSpace: collapse</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 for sidste ændring af MFAktionStatusKode feltet. Dette er mest interessant i svaret fra MFKvitteringHent hvor det angiver tidspunktet for den asynkrone behandling.</w:t>
            </w:r>
          </w:p>
        </w:tc>
      </w:tr>
      <w:tr w:rsidR="00954B8A" w:rsidTr="00954B8A">
        <w:tc>
          <w:tcPr>
            <w:tcW w:w="3402" w:type="dxa"/>
          </w:tcPr>
          <w:p w:rsidR="00954B8A" w:rsidRPr="000F6FE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0F6FE8">
              <w:rPr>
                <w:rFonts w:ascii="Arial" w:hAnsi="Arial" w:cs="Arial"/>
                <w:color w:val="FF0000"/>
                <w:sz w:val="18"/>
              </w:rPr>
              <w:t>MFFordringEksternReference</w:t>
            </w:r>
          </w:p>
        </w:tc>
        <w:tc>
          <w:tcPr>
            <w:tcW w:w="1701" w:type="dxa"/>
          </w:tcPr>
          <w:p w:rsidR="00954B8A" w:rsidRPr="000F6FE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F6FE8">
              <w:rPr>
                <w:rFonts w:ascii="Arial" w:hAnsi="Arial" w:cs="Arial"/>
                <w:color w:val="FF0000"/>
                <w:sz w:val="18"/>
                <w:lang w:val="en-US"/>
              </w:rPr>
              <w:t xml:space="preserve">Domain: </w:t>
            </w:r>
          </w:p>
          <w:p w:rsidR="00954B8A" w:rsidRPr="000F6FE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F6FE8">
              <w:rPr>
                <w:rFonts w:ascii="Arial" w:hAnsi="Arial" w:cs="Arial"/>
                <w:color w:val="FF0000"/>
                <w:sz w:val="18"/>
                <w:lang w:val="en-US"/>
              </w:rPr>
              <w:t>Tekst36</w:t>
            </w:r>
          </w:p>
          <w:p w:rsidR="00954B8A" w:rsidRPr="000F6FE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F6FE8">
              <w:rPr>
                <w:rFonts w:ascii="Arial" w:hAnsi="Arial" w:cs="Arial"/>
                <w:color w:val="FF0000"/>
                <w:sz w:val="18"/>
                <w:lang w:val="en-US"/>
              </w:rPr>
              <w:t>base: string</w:t>
            </w:r>
          </w:p>
          <w:p w:rsidR="00954B8A" w:rsidRPr="000F6FE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F6FE8">
              <w:rPr>
                <w:rFonts w:ascii="Arial" w:hAnsi="Arial" w:cs="Arial"/>
                <w:color w:val="FF0000"/>
                <w:sz w:val="18"/>
                <w:lang w:val="en-US"/>
              </w:rPr>
              <w:t>maxLength: 36</w:t>
            </w:r>
          </w:p>
        </w:tc>
        <w:tc>
          <w:tcPr>
            <w:tcW w:w="4671" w:type="dxa"/>
          </w:tcPr>
          <w:p w:rsidR="00954B8A" w:rsidRPr="000F6FE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6FE8">
              <w:rPr>
                <w:rFonts w:ascii="Arial" w:hAnsi="Arial" w:cs="Arial"/>
                <w:color w:val="FF0000"/>
                <w:sz w:val="18"/>
              </w:rPr>
              <w:t>ID skal være unikt kombineret med DMIFordringHaverID på indberetteren.</w:t>
            </w:r>
          </w:p>
        </w:tc>
      </w:tr>
      <w:tr w:rsidR="00954B8A" w:rsidTr="00954B8A">
        <w:tc>
          <w:tcPr>
            <w:tcW w:w="3402" w:type="dxa"/>
          </w:tcPr>
          <w:p w:rsidR="00954B8A" w:rsidRPr="000F6FE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0F6FE8">
              <w:rPr>
                <w:rFonts w:ascii="Arial" w:hAnsi="Arial" w:cs="Arial"/>
                <w:color w:val="FF0000"/>
                <w:sz w:val="18"/>
              </w:rPr>
              <w:t>MFFordringPåklaget</w:t>
            </w:r>
          </w:p>
        </w:tc>
        <w:tc>
          <w:tcPr>
            <w:tcW w:w="1701" w:type="dxa"/>
          </w:tcPr>
          <w:p w:rsidR="00954B8A" w:rsidRPr="000F6FE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6FE8">
              <w:rPr>
                <w:rFonts w:ascii="Arial" w:hAnsi="Arial" w:cs="Arial"/>
                <w:color w:val="FF0000"/>
                <w:sz w:val="18"/>
              </w:rPr>
              <w:t xml:space="preserve">Domain: </w:t>
            </w:r>
          </w:p>
          <w:p w:rsidR="00954B8A" w:rsidRPr="000F6FE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6FE8">
              <w:rPr>
                <w:rFonts w:ascii="Arial" w:hAnsi="Arial" w:cs="Arial"/>
                <w:color w:val="FF0000"/>
                <w:sz w:val="18"/>
              </w:rPr>
              <w:t>JaNej</w:t>
            </w:r>
          </w:p>
          <w:p w:rsidR="00954B8A" w:rsidRPr="000F6FE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6FE8">
              <w:rPr>
                <w:rFonts w:ascii="Arial" w:hAnsi="Arial" w:cs="Arial"/>
                <w:color w:val="FF0000"/>
                <w:sz w:val="18"/>
              </w:rPr>
              <w:t>base: boolean</w:t>
            </w:r>
          </w:p>
        </w:tc>
        <w:tc>
          <w:tcPr>
            <w:tcW w:w="4671" w:type="dxa"/>
          </w:tcPr>
          <w:p w:rsidR="00954B8A" w:rsidRPr="000F6FE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6FE8">
              <w:rPr>
                <w:rFonts w:ascii="Arial" w:hAnsi="Arial" w:cs="Arial"/>
                <w:color w:val="FF0000"/>
                <w:sz w:val="18"/>
              </w:rPr>
              <w:t>Markering af hvorvidt fordringen er påklaget eller ej.</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MFLeveranceID</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ID18</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integer</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minInclusive: 1</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nøgle for en given batch af fordringaktioner.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at hente kvitteringer med MFKvitteringHent.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Leverancen afvises hvis (FordringhaverSystemIDStruktur</w:t>
            </w:r>
            <w:proofErr w:type="gramStart"/>
            <w:r>
              <w:rPr>
                <w:rFonts w:ascii="Arial" w:hAnsi="Arial" w:cs="Arial"/>
                <w:sz w:val="18"/>
              </w:rPr>
              <w:t>.VirksomhedSENummer</w:t>
            </w:r>
            <w:proofErr w:type="gramEnd"/>
            <w:r>
              <w:rPr>
                <w:rFonts w:ascii="Arial" w:hAnsi="Arial" w:cs="Arial"/>
                <w:sz w:val="18"/>
              </w:rPr>
              <w:t>, MFLeveranceID) er behandlet før.</w:t>
            </w:r>
          </w:p>
        </w:tc>
      </w:tr>
      <w:tr w:rsidR="00954B8A" w:rsidTr="00954B8A">
        <w:tc>
          <w:tcPr>
            <w:tcW w:w="3402"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D247F">
              <w:rPr>
                <w:rFonts w:ascii="Arial" w:hAnsi="Arial" w:cs="Arial"/>
                <w:color w:val="FF0000"/>
                <w:sz w:val="18"/>
              </w:rPr>
              <w:t>MFNoteOprettetAf</w:t>
            </w:r>
          </w:p>
        </w:tc>
        <w:tc>
          <w:tcPr>
            <w:tcW w:w="1701"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D247F">
              <w:rPr>
                <w:rFonts w:ascii="Arial" w:hAnsi="Arial" w:cs="Arial"/>
                <w:color w:val="FF0000"/>
                <w:sz w:val="18"/>
                <w:lang w:val="en-US"/>
              </w:rPr>
              <w:t xml:space="preserve">Domain: </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D247F">
              <w:rPr>
                <w:rFonts w:ascii="Arial" w:hAnsi="Arial" w:cs="Arial"/>
                <w:color w:val="FF0000"/>
                <w:sz w:val="18"/>
                <w:lang w:val="en-US"/>
              </w:rPr>
              <w:t>Tekst20</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D247F">
              <w:rPr>
                <w:rFonts w:ascii="Arial" w:hAnsi="Arial" w:cs="Arial"/>
                <w:color w:val="FF0000"/>
                <w:sz w:val="18"/>
                <w:lang w:val="en-US"/>
              </w:rPr>
              <w:t>base: string</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D247F">
              <w:rPr>
                <w:rFonts w:ascii="Arial" w:hAnsi="Arial" w:cs="Arial"/>
                <w:color w:val="FF0000"/>
                <w:sz w:val="18"/>
                <w:lang w:val="en-US"/>
              </w:rPr>
              <w:t>maxLength: 20</w:t>
            </w:r>
          </w:p>
        </w:tc>
        <w:tc>
          <w:tcPr>
            <w:tcW w:w="4671"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Identifikation af medarbejder, som har oprettet fordringnoten. Kan være sagsbehandler eller fordringshaver medarbejder.</w:t>
            </w:r>
          </w:p>
        </w:tc>
      </w:tr>
      <w:tr w:rsidR="00954B8A" w:rsidTr="00954B8A">
        <w:tc>
          <w:tcPr>
            <w:tcW w:w="3402"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D247F">
              <w:rPr>
                <w:rFonts w:ascii="Arial" w:hAnsi="Arial" w:cs="Arial"/>
                <w:color w:val="FF0000"/>
                <w:sz w:val="18"/>
              </w:rPr>
              <w:t>MFNoteOprettetTidspunkt</w:t>
            </w:r>
          </w:p>
        </w:tc>
        <w:tc>
          <w:tcPr>
            <w:tcW w:w="1701"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D247F">
              <w:rPr>
                <w:rFonts w:ascii="Arial" w:hAnsi="Arial" w:cs="Arial"/>
                <w:color w:val="FF0000"/>
                <w:sz w:val="18"/>
                <w:lang w:val="en-US"/>
              </w:rPr>
              <w:t xml:space="preserve">Domain: </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D247F">
              <w:rPr>
                <w:rFonts w:ascii="Arial" w:hAnsi="Arial" w:cs="Arial"/>
                <w:color w:val="FF0000"/>
                <w:sz w:val="18"/>
                <w:lang w:val="en-US"/>
              </w:rPr>
              <w:t>DatoTid</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D247F">
              <w:rPr>
                <w:rFonts w:ascii="Arial" w:hAnsi="Arial" w:cs="Arial"/>
                <w:color w:val="FF0000"/>
                <w:sz w:val="18"/>
                <w:lang w:val="en-US"/>
              </w:rPr>
              <w:t>base: dateTime</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D247F">
              <w:rPr>
                <w:rFonts w:ascii="Arial" w:hAnsi="Arial" w:cs="Arial"/>
                <w:color w:val="FF0000"/>
                <w:sz w:val="18"/>
                <w:lang w:val="en-US"/>
              </w:rPr>
              <w:t>whiteSpace: collapse</w:t>
            </w:r>
          </w:p>
        </w:tc>
        <w:tc>
          <w:tcPr>
            <w:tcW w:w="4671"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Dato og tidspunkt for oprettelse af en "Modtag Fordring"-note.</w:t>
            </w:r>
          </w:p>
        </w:tc>
      </w:tr>
      <w:tr w:rsidR="00954B8A" w:rsidTr="00954B8A">
        <w:tc>
          <w:tcPr>
            <w:tcW w:w="3402"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D247F">
              <w:rPr>
                <w:rFonts w:ascii="Arial" w:hAnsi="Arial" w:cs="Arial"/>
                <w:color w:val="FF0000"/>
                <w:sz w:val="18"/>
              </w:rPr>
              <w:t>MFNoteTekst</w:t>
            </w:r>
          </w:p>
        </w:tc>
        <w:tc>
          <w:tcPr>
            <w:tcW w:w="1701"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D247F">
              <w:rPr>
                <w:rFonts w:ascii="Arial" w:hAnsi="Arial" w:cs="Arial"/>
                <w:color w:val="FF0000"/>
                <w:sz w:val="18"/>
                <w:lang w:val="en-US"/>
              </w:rPr>
              <w:t xml:space="preserve">Domain: </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D247F">
              <w:rPr>
                <w:rFonts w:ascii="Arial" w:hAnsi="Arial" w:cs="Arial"/>
                <w:color w:val="FF0000"/>
                <w:sz w:val="18"/>
                <w:lang w:val="en-US"/>
              </w:rPr>
              <w:t>TekstLang</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D247F">
              <w:rPr>
                <w:rFonts w:ascii="Arial" w:hAnsi="Arial" w:cs="Arial"/>
                <w:color w:val="FF0000"/>
                <w:sz w:val="18"/>
                <w:lang w:val="en-US"/>
              </w:rPr>
              <w:t>base: string</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D247F">
              <w:rPr>
                <w:rFonts w:ascii="Arial" w:hAnsi="Arial" w:cs="Arial"/>
                <w:color w:val="FF0000"/>
                <w:sz w:val="18"/>
                <w:lang w:val="en-US"/>
              </w:rPr>
              <w:t>maxLength: 500</w:t>
            </w:r>
          </w:p>
        </w:tc>
        <w:tc>
          <w:tcPr>
            <w:tcW w:w="4671"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Selve indholdet af noten</w:t>
            </w:r>
          </w:p>
        </w:tc>
      </w:tr>
      <w:tr w:rsidR="00954B8A" w:rsidTr="00954B8A">
        <w:tc>
          <w:tcPr>
            <w:tcW w:w="3402"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D247F">
              <w:rPr>
                <w:rFonts w:ascii="Arial" w:hAnsi="Arial" w:cs="Arial"/>
                <w:color w:val="FF0000"/>
                <w:sz w:val="18"/>
              </w:rPr>
              <w:t>MyndighedUdbetalingNKSNr</w:t>
            </w:r>
          </w:p>
        </w:tc>
        <w:tc>
          <w:tcPr>
            <w:tcW w:w="1701"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 xml:space="preserve">Domain: </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NKSNummer</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base: integer</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totalDigits: 8</w:t>
            </w:r>
          </w:p>
        </w:tc>
        <w:tc>
          <w:tcPr>
            <w:tcW w:w="4671"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Udbetalende myndigheds nksnummer.</w:t>
            </w:r>
          </w:p>
        </w:tc>
      </w:tr>
      <w:tr w:rsidR="00954B8A" w:rsidTr="00954B8A">
        <w:tc>
          <w:tcPr>
            <w:tcW w:w="3402"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D247F">
              <w:rPr>
                <w:rFonts w:ascii="Arial" w:hAnsi="Arial" w:cs="Arial"/>
                <w:color w:val="FF0000"/>
                <w:sz w:val="18"/>
              </w:rPr>
              <w:t>MyndighedUdbetalingPeriodeFra</w:t>
            </w:r>
          </w:p>
        </w:tc>
        <w:tc>
          <w:tcPr>
            <w:tcW w:w="1701"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 xml:space="preserve">Domain: </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Dato</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base: date</w:t>
            </w:r>
          </w:p>
        </w:tc>
        <w:tc>
          <w:tcPr>
            <w:tcW w:w="4671"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 xml:space="preserve">PeriodeFra er startdatoen for perioden, som en myndighedsudbetalingen vedrører. </w:t>
            </w:r>
          </w:p>
        </w:tc>
      </w:tr>
      <w:tr w:rsidR="00954B8A" w:rsidTr="00954B8A">
        <w:tc>
          <w:tcPr>
            <w:tcW w:w="3402"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D247F">
              <w:rPr>
                <w:rFonts w:ascii="Arial" w:hAnsi="Arial" w:cs="Arial"/>
                <w:color w:val="FF0000"/>
                <w:sz w:val="18"/>
              </w:rPr>
              <w:t>MyndighedUdbetalingPeriodeTil</w:t>
            </w:r>
          </w:p>
        </w:tc>
        <w:tc>
          <w:tcPr>
            <w:tcW w:w="1701"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 xml:space="preserve">Domain: </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Dato</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base: date</w:t>
            </w:r>
          </w:p>
        </w:tc>
        <w:tc>
          <w:tcPr>
            <w:tcW w:w="4671"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 xml:space="preserve">PeriodeTil er Slutdatoen for perioden, som en myndighedsudbetaling vedrører. </w:t>
            </w:r>
          </w:p>
        </w:tc>
      </w:tr>
      <w:tr w:rsidR="00954B8A" w:rsidTr="00954B8A">
        <w:tc>
          <w:tcPr>
            <w:tcW w:w="3402"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D247F">
              <w:rPr>
                <w:rFonts w:ascii="Arial" w:hAnsi="Arial" w:cs="Arial"/>
                <w:color w:val="FF0000"/>
                <w:sz w:val="18"/>
              </w:rPr>
              <w:t>MyndighedUdbetalingPeriodeType</w:t>
            </w:r>
          </w:p>
        </w:tc>
        <w:tc>
          <w:tcPr>
            <w:tcW w:w="1701"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D247F">
              <w:rPr>
                <w:rFonts w:ascii="Arial" w:hAnsi="Arial" w:cs="Arial"/>
                <w:color w:val="FF0000"/>
                <w:sz w:val="18"/>
                <w:lang w:val="en-US"/>
              </w:rPr>
              <w:t xml:space="preserve">Domain: </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D247F">
              <w:rPr>
                <w:rFonts w:ascii="Arial" w:hAnsi="Arial" w:cs="Arial"/>
                <w:color w:val="FF0000"/>
                <w:sz w:val="18"/>
                <w:lang w:val="en-US"/>
              </w:rPr>
              <w:t>Tekst30</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D247F">
              <w:rPr>
                <w:rFonts w:ascii="Arial" w:hAnsi="Arial" w:cs="Arial"/>
                <w:color w:val="FF0000"/>
                <w:sz w:val="18"/>
                <w:lang w:val="en-US"/>
              </w:rPr>
              <w:t>base: string</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D247F">
              <w:rPr>
                <w:rFonts w:ascii="Arial" w:hAnsi="Arial" w:cs="Arial"/>
                <w:color w:val="FF0000"/>
                <w:sz w:val="18"/>
                <w:lang w:val="en-US"/>
              </w:rPr>
              <w:t>maxLength: 30</w:t>
            </w:r>
          </w:p>
        </w:tc>
        <w:tc>
          <w:tcPr>
            <w:tcW w:w="4671"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 xml:space="preserve">Sagsbehandlers mulighed for i fri tekst at </w:t>
            </w:r>
            <w:proofErr w:type="gramStart"/>
            <w:r w:rsidRPr="005D247F">
              <w:rPr>
                <w:rFonts w:ascii="Arial" w:hAnsi="Arial" w:cs="Arial"/>
                <w:color w:val="FF0000"/>
                <w:sz w:val="18"/>
              </w:rPr>
              <w:t>beskrive</w:t>
            </w:r>
            <w:proofErr w:type="gramEnd"/>
            <w:r w:rsidRPr="005D247F">
              <w:rPr>
                <w:rFonts w:ascii="Arial" w:hAnsi="Arial" w:cs="Arial"/>
                <w:color w:val="FF0000"/>
                <w:sz w:val="18"/>
              </w:rPr>
              <w:t xml:space="preserve"> periode. F.eks</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År</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Halvår</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Kvartal</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Måned</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Uge</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Dag</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954B8A" w:rsidTr="00954B8A">
        <w:tc>
          <w:tcPr>
            <w:tcW w:w="3402"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D247F">
              <w:rPr>
                <w:rFonts w:ascii="Arial" w:hAnsi="Arial" w:cs="Arial"/>
                <w:color w:val="FF0000"/>
                <w:sz w:val="18"/>
              </w:rPr>
              <w:t>MyndighedUdbetalingTypeKode</w:t>
            </w:r>
          </w:p>
        </w:tc>
        <w:tc>
          <w:tcPr>
            <w:tcW w:w="1701"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 xml:space="preserve">Domain: </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MyndighedUdbetalingTypeKode</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base: string</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maxLength: 4</w:t>
            </w:r>
          </w:p>
        </w:tc>
        <w:tc>
          <w:tcPr>
            <w:tcW w:w="4671"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Kode for DMIs myndighedudbetalingstype.</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Grundlæggende værdiset:</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 xml:space="preserve">ADGP: Arbejdsløshedsdagpenge </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 xml:space="preserve">BBID: Børnebidrag </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BFMY: Børnefamilieydelse</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BOSI: Boligsikring</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 xml:space="preserve">BOST: Boligstøtte </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 xml:space="preserve">FENK: FødevareErhverv (NemKonto) </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 xml:space="preserve">FESK: FødevareErhverv (SKAT) </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KISL: Rentegodtgørelse kildeskatteloven</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KNTH: Kontanthjælp</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KSLD: Kreditsaldo fra EKKO</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gramStart"/>
            <w:r w:rsidRPr="005D247F">
              <w:rPr>
                <w:rFonts w:ascii="Arial" w:hAnsi="Arial" w:cs="Arial"/>
                <w:color w:val="FF0000"/>
                <w:sz w:val="18"/>
              </w:rPr>
              <w:t>LØN:  Løn</w:t>
            </w:r>
            <w:proofErr w:type="gramEnd"/>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OMGO: Omkostningsgodtgørelse</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OSKA: Overskydende skatte- eller afgiftsbeløb</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OVAM: Overskydende arbejdsmarkedsbidrag</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OVSK: Overskydende skat</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PENS: Pension</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PERS: Personskatter</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RELO: Rentegodtgørelse renteloven</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SLØU: Særlig lønindeholdelse udgør 1 %</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SÆLØ: S-løn</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SDGP: Sygedagpenge</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CPRNummer</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string</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maxLength: 10</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954B8A" w:rsidTr="00954B8A">
        <w:tc>
          <w:tcPr>
            <w:tcW w:w="3402"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D247F">
              <w:rPr>
                <w:rFonts w:ascii="Arial" w:hAnsi="Arial" w:cs="Arial"/>
                <w:color w:val="FF0000"/>
                <w:sz w:val="18"/>
              </w:rPr>
              <w:t>PersonStatusDødsfaldDato</w:t>
            </w:r>
          </w:p>
        </w:tc>
        <w:tc>
          <w:tcPr>
            <w:tcW w:w="1701"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 xml:space="preserve">Domain: </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Dato</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base: date</w:t>
            </w:r>
          </w:p>
        </w:tc>
        <w:tc>
          <w:tcPr>
            <w:tcW w:w="4671"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Dato for, hvornår personen er død</w:t>
            </w:r>
          </w:p>
        </w:tc>
      </w:tr>
      <w:tr w:rsidR="00954B8A" w:rsidTr="00954B8A">
        <w:tc>
          <w:tcPr>
            <w:tcW w:w="3402"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D247F">
              <w:rPr>
                <w:rFonts w:ascii="Arial" w:hAnsi="Arial" w:cs="Arial"/>
                <w:color w:val="FF0000"/>
                <w:sz w:val="18"/>
              </w:rPr>
              <w:t>RenteRegelNummer</w:t>
            </w:r>
          </w:p>
        </w:tc>
        <w:tc>
          <w:tcPr>
            <w:tcW w:w="1701"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D247F">
              <w:rPr>
                <w:rFonts w:ascii="Arial" w:hAnsi="Arial" w:cs="Arial"/>
                <w:color w:val="FF0000"/>
                <w:sz w:val="18"/>
                <w:lang w:val="en-US"/>
              </w:rPr>
              <w:t xml:space="preserve">Domain: </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D247F">
              <w:rPr>
                <w:rFonts w:ascii="Arial" w:hAnsi="Arial" w:cs="Arial"/>
                <w:color w:val="FF0000"/>
                <w:sz w:val="18"/>
                <w:lang w:val="en-US"/>
              </w:rPr>
              <w:t>LøbeNummer</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D247F">
              <w:rPr>
                <w:rFonts w:ascii="Arial" w:hAnsi="Arial" w:cs="Arial"/>
                <w:color w:val="FF0000"/>
                <w:sz w:val="18"/>
                <w:lang w:val="en-US"/>
              </w:rPr>
              <w:t>base: integer</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D247F">
              <w:rPr>
                <w:rFonts w:ascii="Arial" w:hAnsi="Arial" w:cs="Arial"/>
                <w:color w:val="FF0000"/>
                <w:sz w:val="18"/>
                <w:lang w:val="en-US"/>
              </w:rPr>
              <w:t>minInclusive: 1</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totalDigits: 3</w:t>
            </w:r>
          </w:p>
        </w:tc>
        <w:tc>
          <w:tcPr>
            <w:tcW w:w="4671"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Nummer på en renteregel. Reglen beskriver hvorledes renten skal beregnes f.eks. dag til dag.</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Værdisæt:</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001 = Dag til dag rente uden renters rente.</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002 = Pr. påbegyndt måned uden renters rente.</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(Blank = Ingen RenteRegel nr)</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Grundlæggende værdiset:</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Fortløbende nummer 1-999</w:t>
            </w:r>
          </w:p>
        </w:tc>
      </w:tr>
      <w:tr w:rsidR="00954B8A" w:rsidTr="00954B8A">
        <w:tc>
          <w:tcPr>
            <w:tcW w:w="3402"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42403">
              <w:rPr>
                <w:rFonts w:ascii="Arial" w:hAnsi="Arial" w:cs="Arial"/>
                <w:color w:val="FF0000"/>
                <w:sz w:val="18"/>
              </w:rPr>
              <w:t>RenteSats</w:t>
            </w:r>
          </w:p>
        </w:tc>
        <w:tc>
          <w:tcPr>
            <w:tcW w:w="170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 xml:space="preserve">Domain: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Rentesats85</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base: decimal</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totalDigits: 8</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fractionDigits: 5</w:t>
            </w:r>
          </w:p>
        </w:tc>
        <w:tc>
          <w:tcPr>
            <w:tcW w:w="467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RenteSats angiver hvilken MerRentesats, som Fordringshaver kan angive v/ oversendelsen af en fordring. RenteSatsen er en yderligere Renteprocent, som skal anvendes ved beregningen af renten på fordringen. MerRenteSatsen skal fortolkes i sammenhæng med RenteSatsKoden jf nedenfor.</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Er RenteSatsKoden ikke 02 eller 03 vil den resulterende renteberegning være summen af rentesatskoden(som vedligeholdes i DMI) og den angivne RenteSats</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RenteSats = 00 eller blank &lt;=&gt; ingen MerRentesats</w:t>
            </w:r>
          </w:p>
        </w:tc>
      </w:tr>
      <w:tr w:rsidR="00954B8A" w:rsidTr="00954B8A">
        <w:tc>
          <w:tcPr>
            <w:tcW w:w="3402"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42403">
              <w:rPr>
                <w:rFonts w:ascii="Arial" w:hAnsi="Arial" w:cs="Arial"/>
                <w:color w:val="FF0000"/>
                <w:sz w:val="18"/>
              </w:rPr>
              <w:t>RenteSatsKode</w:t>
            </w:r>
          </w:p>
        </w:tc>
        <w:tc>
          <w:tcPr>
            <w:tcW w:w="170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 xml:space="preserve">Domain: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KodeToCifreStartEt</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base: integer</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minInclusive: 1</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totalDigits: 2</w:t>
            </w:r>
          </w:p>
        </w:tc>
        <w:tc>
          <w:tcPr>
            <w:tcW w:w="467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Kode der anvendes til at fortolke rentesatsen og den bagvedliggende beregningsalgoritme.</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 xml:space="preserve">X procent = (MerRenteSats), jf ovenfor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Værdisæt</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01 Inddrivelsesrenten (= Nationalbankens officielle udlånsrente plus et tillæg) + x procent (MerRenteSats)</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02 Ren rentesats per mdr. (MerRenteSats)</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03 Ren rentesats p.a. (MerRenteSats)</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04 Diskonto + x procent (MerRenteSats)</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05 DMO rentesats + x procent (MerRenteSats)</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06 KOBRA rentesats + x procent (MerRenteSats)</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07 Nationalbankens officielle udlånsrente + x procent (MerRenteSats)</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 xml:space="preserve">08 Misligholdte studielån, slutlån og statslån (= Diskonto plus et tillæg 2 %)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09 Misligholdte statsgaranterede studielån( = Variabel rente fastsat i bekendtgørelse)</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10 Morarente før 1.8.2002 (= Diskonto plus tillæg 5 %) + x procent p.a. (MerRenteSats)</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11 Pantebreve på fiskerilån (= Diskonto plus et tillæg 5 %) - dog mindst x procent p.a. (MerRenteSats)</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12 Pantebreve på fiskerilån</w:t>
            </w:r>
            <w:proofErr w:type="gramStart"/>
            <w:r w:rsidRPr="00542403">
              <w:rPr>
                <w:rFonts w:ascii="Arial" w:hAnsi="Arial" w:cs="Arial"/>
                <w:color w:val="FF0000"/>
                <w:sz w:val="18"/>
              </w:rPr>
              <w:t xml:space="preserve"> (= Nationalbankens officielle udlånsrente plus et tillæg p.t.</w:t>
            </w:r>
            <w:proofErr w:type="gramEnd"/>
            <w:r w:rsidRPr="00542403">
              <w:rPr>
                <w:rFonts w:ascii="Arial" w:hAnsi="Arial" w:cs="Arial"/>
                <w:color w:val="FF0000"/>
                <w:sz w:val="18"/>
              </w:rPr>
              <w:t xml:space="preserve"> 7 %) - dog mindst x procent p.a. (MerRenteSats)</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Grundlæggende værdiset:</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Kode som kan antage talværdierne 01-99.</w:t>
            </w:r>
          </w:p>
        </w:tc>
      </w:tr>
      <w:tr w:rsidR="00954B8A" w:rsidTr="00954B8A">
        <w:tc>
          <w:tcPr>
            <w:tcW w:w="3402"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42403">
              <w:rPr>
                <w:rFonts w:ascii="Arial" w:hAnsi="Arial" w:cs="Arial"/>
                <w:color w:val="FF0000"/>
                <w:sz w:val="18"/>
              </w:rPr>
              <w:t>StyretFiloverførselBeskedQName</w:t>
            </w:r>
          </w:p>
        </w:tc>
        <w:tc>
          <w:tcPr>
            <w:tcW w:w="170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 xml:space="preserve">Domain: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QName</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base: QName</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maxLength: 300</w:t>
            </w:r>
          </w:p>
        </w:tc>
        <w:tc>
          <w:tcPr>
            <w:tcW w:w="467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 xml:space="preserve">Data type svarende til w3c's fundamentale datatype QName.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I forbindelse med vores arbejde med services vil de såkaldte GUN typisk være et QName.</w:t>
            </w:r>
          </w:p>
        </w:tc>
      </w:tr>
      <w:tr w:rsidR="00954B8A" w:rsidTr="00954B8A">
        <w:tc>
          <w:tcPr>
            <w:tcW w:w="3402"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42403">
              <w:rPr>
                <w:rFonts w:ascii="Arial" w:hAnsi="Arial" w:cs="Arial"/>
                <w:color w:val="FF0000"/>
                <w:sz w:val="18"/>
              </w:rPr>
              <w:t>StyretFiloverførselBrugerNavn</w:t>
            </w:r>
          </w:p>
        </w:tc>
        <w:tc>
          <w:tcPr>
            <w:tcW w:w="170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 xml:space="preserve">Domain: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Navn</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base: string</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maxLength: 300</w:t>
            </w:r>
          </w:p>
        </w:tc>
        <w:tc>
          <w:tcPr>
            <w:tcW w:w="467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Generisk navnefelt.</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Bruges til personnavne og virksomhedsnavne m.m.</w:t>
            </w:r>
          </w:p>
        </w:tc>
      </w:tr>
      <w:tr w:rsidR="00954B8A" w:rsidTr="00954B8A">
        <w:tc>
          <w:tcPr>
            <w:tcW w:w="3402"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42403">
              <w:rPr>
                <w:rFonts w:ascii="Arial" w:hAnsi="Arial" w:cs="Arial"/>
                <w:color w:val="FF0000"/>
                <w:sz w:val="18"/>
              </w:rPr>
              <w:t>StyretFiloverførselDownloadURL</w:t>
            </w:r>
          </w:p>
        </w:tc>
        <w:tc>
          <w:tcPr>
            <w:tcW w:w="170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 xml:space="preserve">Domain: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anyURI</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base: anyURI</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maxLength: 300</w:t>
            </w:r>
          </w:p>
        </w:tc>
        <w:tc>
          <w:tcPr>
            <w:tcW w:w="467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Datatype svarende til w3cs datatype anyURI.</w:t>
            </w:r>
          </w:p>
        </w:tc>
      </w:tr>
      <w:tr w:rsidR="00954B8A" w:rsidRPr="00FD0F28" w:rsidTr="00954B8A">
        <w:tc>
          <w:tcPr>
            <w:tcW w:w="3402"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42403">
              <w:rPr>
                <w:rFonts w:ascii="Arial" w:hAnsi="Arial" w:cs="Arial"/>
                <w:color w:val="FF0000"/>
                <w:sz w:val="18"/>
              </w:rPr>
              <w:t>StyretFiloverførselPassword</w:t>
            </w:r>
          </w:p>
        </w:tc>
        <w:tc>
          <w:tcPr>
            <w:tcW w:w="170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 xml:space="preserve">Domain: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Password</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base: string</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maxLength: 50</w:t>
            </w:r>
          </w:p>
        </w:tc>
        <w:tc>
          <w:tcPr>
            <w:tcW w:w="467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
        </w:tc>
      </w:tr>
      <w:tr w:rsidR="00954B8A" w:rsidTr="00954B8A">
        <w:tc>
          <w:tcPr>
            <w:tcW w:w="3402"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42403">
              <w:rPr>
                <w:rFonts w:ascii="Arial" w:hAnsi="Arial" w:cs="Arial"/>
                <w:color w:val="FF0000"/>
                <w:sz w:val="18"/>
              </w:rPr>
              <w:t>StyretFiloverførselServiceQName</w:t>
            </w:r>
          </w:p>
        </w:tc>
        <w:tc>
          <w:tcPr>
            <w:tcW w:w="170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 xml:space="preserve">Domain: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QName</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base: QName</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maxLength: 300</w:t>
            </w:r>
          </w:p>
        </w:tc>
        <w:tc>
          <w:tcPr>
            <w:tcW w:w="467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 xml:space="preserve">Data type svarende til w3c's fundamentale datatype QName.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I forbindelse med vores arbejde med services vil de såkaldte GUN typisk være et QName.</w:t>
            </w:r>
          </w:p>
        </w:tc>
      </w:tr>
      <w:tr w:rsidR="00954B8A" w:rsidTr="00954B8A">
        <w:tc>
          <w:tcPr>
            <w:tcW w:w="3402"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42403">
              <w:rPr>
                <w:rFonts w:ascii="Arial" w:hAnsi="Arial" w:cs="Arial"/>
                <w:color w:val="FF0000"/>
                <w:sz w:val="18"/>
              </w:rPr>
              <w:t>StyretFiloverførselUploadURL</w:t>
            </w:r>
          </w:p>
        </w:tc>
        <w:tc>
          <w:tcPr>
            <w:tcW w:w="170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 xml:space="preserve">Domain: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anyURI</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base: anyURI</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maxLength: 300</w:t>
            </w:r>
          </w:p>
        </w:tc>
        <w:tc>
          <w:tcPr>
            <w:tcW w:w="467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Datatype svarende til w3cs datatype anyURI.</w:t>
            </w:r>
          </w:p>
        </w:tc>
      </w:tr>
      <w:tr w:rsidR="00954B8A" w:rsidTr="00954B8A">
        <w:tc>
          <w:tcPr>
            <w:tcW w:w="3402"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42403">
              <w:rPr>
                <w:rFonts w:ascii="Arial" w:hAnsi="Arial" w:cs="Arial"/>
                <w:color w:val="FF0000"/>
                <w:sz w:val="18"/>
              </w:rPr>
              <w:t>TelefonUdenlandskNummer</w:t>
            </w:r>
          </w:p>
        </w:tc>
        <w:tc>
          <w:tcPr>
            <w:tcW w:w="170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 xml:space="preserve">Domain: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UdenlandskTelefonNummer</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base: string</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maxLength: 45</w:t>
            </w:r>
          </w:p>
        </w:tc>
        <w:tc>
          <w:tcPr>
            <w:tcW w:w="467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Andre telefonnumre end danske.</w:t>
            </w:r>
          </w:p>
        </w:tc>
      </w:tr>
      <w:tr w:rsidR="00954B8A" w:rsidTr="00954B8A">
        <w:tc>
          <w:tcPr>
            <w:tcW w:w="3402"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42403">
              <w:rPr>
                <w:rFonts w:ascii="Arial" w:hAnsi="Arial" w:cs="Arial"/>
                <w:color w:val="FF0000"/>
                <w:sz w:val="18"/>
              </w:rPr>
              <w:t>TransportRettighedHaverBesked</w:t>
            </w:r>
          </w:p>
        </w:tc>
        <w:tc>
          <w:tcPr>
            <w:tcW w:w="170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 xml:space="preserve">Domain: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JaNej</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base: boolean</w:t>
            </w:r>
          </w:p>
        </w:tc>
        <w:tc>
          <w:tcPr>
            <w:tcW w:w="467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Angiver hvem der skal have underretning tilsendt om modregning</w:t>
            </w:r>
          </w:p>
        </w:tc>
      </w:tr>
      <w:tr w:rsidR="00954B8A" w:rsidTr="00954B8A">
        <w:tc>
          <w:tcPr>
            <w:tcW w:w="3402"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42403">
              <w:rPr>
                <w:rFonts w:ascii="Arial" w:hAnsi="Arial" w:cs="Arial"/>
                <w:color w:val="FF0000"/>
                <w:sz w:val="18"/>
              </w:rPr>
              <w:t>TransportRettighedHaverBlb</w:t>
            </w:r>
          </w:p>
        </w:tc>
        <w:tc>
          <w:tcPr>
            <w:tcW w:w="170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 xml:space="preserve">Domain: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Beløb</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base: decimal</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totalDigits: 13</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fractionDigits: 2</w:t>
            </w:r>
          </w:p>
        </w:tc>
        <w:tc>
          <w:tcPr>
            <w:tcW w:w="467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Det beløb TransportUdlægshaveren skal modtage i den angivne valuta</w:t>
            </w:r>
          </w:p>
        </w:tc>
      </w:tr>
      <w:tr w:rsidR="00954B8A" w:rsidTr="00954B8A">
        <w:tc>
          <w:tcPr>
            <w:tcW w:w="3402"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42403">
              <w:rPr>
                <w:rFonts w:ascii="Arial" w:hAnsi="Arial" w:cs="Arial"/>
                <w:color w:val="FF0000"/>
                <w:sz w:val="18"/>
              </w:rPr>
              <w:t>TransportRettighedHaverBlbDKK</w:t>
            </w:r>
          </w:p>
        </w:tc>
        <w:tc>
          <w:tcPr>
            <w:tcW w:w="170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 xml:space="preserve">Domain: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Beløb</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base: decimal</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totalDigits: 13</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fractionDigits: 2</w:t>
            </w:r>
          </w:p>
        </w:tc>
        <w:tc>
          <w:tcPr>
            <w:tcW w:w="467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 xml:space="preserve">Det beløb TransportUdlægshaveren skal modtage </w:t>
            </w:r>
            <w:proofErr w:type="gramStart"/>
            <w:r w:rsidRPr="00542403">
              <w:rPr>
                <w:rFonts w:ascii="Arial" w:hAnsi="Arial" w:cs="Arial"/>
                <w:color w:val="FF0000"/>
                <w:sz w:val="18"/>
              </w:rPr>
              <w:t>i  danske</w:t>
            </w:r>
            <w:proofErr w:type="gramEnd"/>
            <w:r w:rsidRPr="00542403">
              <w:rPr>
                <w:rFonts w:ascii="Arial" w:hAnsi="Arial" w:cs="Arial"/>
                <w:color w:val="FF0000"/>
                <w:sz w:val="18"/>
              </w:rPr>
              <w:t xml:space="preserve"> kroner</w:t>
            </w:r>
          </w:p>
        </w:tc>
      </w:tr>
      <w:tr w:rsidR="00954B8A" w:rsidTr="00954B8A">
        <w:tc>
          <w:tcPr>
            <w:tcW w:w="3402"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42403">
              <w:rPr>
                <w:rFonts w:ascii="Arial" w:hAnsi="Arial" w:cs="Arial"/>
                <w:color w:val="FF0000"/>
                <w:sz w:val="18"/>
              </w:rPr>
              <w:t>TransportRettighedHaverEjer</w:t>
            </w:r>
          </w:p>
        </w:tc>
        <w:tc>
          <w:tcPr>
            <w:tcW w:w="170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 xml:space="preserve">Domain: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JaNej</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base: boolean</w:t>
            </w:r>
          </w:p>
        </w:tc>
        <w:tc>
          <w:tcPr>
            <w:tcW w:w="467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 xml:space="preserve">Den rettighedshaver der har indberettet transporten eller som efterfølgende haf fået overdraget ejerskab ved en ændring. Kun denne rettighedshaver kan redigere, opksrive, nedskrive, tilbagekalde transporten. Hvis </w:t>
            </w:r>
            <w:proofErr w:type="gramStart"/>
            <w:r w:rsidRPr="00542403">
              <w:rPr>
                <w:rFonts w:ascii="Arial" w:hAnsi="Arial" w:cs="Arial"/>
                <w:color w:val="FF0000"/>
                <w:sz w:val="18"/>
              </w:rPr>
              <w:t>indberetter er</w:t>
            </w:r>
            <w:proofErr w:type="gramEnd"/>
            <w:r w:rsidRPr="00542403">
              <w:rPr>
                <w:rFonts w:ascii="Arial" w:hAnsi="Arial" w:cs="Arial"/>
                <w:color w:val="FF0000"/>
                <w:sz w:val="18"/>
              </w:rPr>
              <w:t xml:space="preserve"> udbetalende myndighed benyttes denne markering ikke.</w:t>
            </w:r>
          </w:p>
        </w:tc>
      </w:tr>
      <w:tr w:rsidR="00954B8A" w:rsidTr="00954B8A">
        <w:tc>
          <w:tcPr>
            <w:tcW w:w="3402"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42403">
              <w:rPr>
                <w:rFonts w:ascii="Arial" w:hAnsi="Arial" w:cs="Arial"/>
                <w:color w:val="FF0000"/>
                <w:sz w:val="18"/>
              </w:rPr>
              <w:t>TransportRettighedHaverForPrio</w:t>
            </w:r>
          </w:p>
        </w:tc>
        <w:tc>
          <w:tcPr>
            <w:tcW w:w="170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 xml:space="preserve">Domain: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TalHel4</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base: integer</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totalDigits: 4</w:t>
            </w:r>
          </w:p>
        </w:tc>
        <w:tc>
          <w:tcPr>
            <w:tcW w:w="467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Prioritet af fordeling af tansportbeløb mellem flere TransportRettighedhavere.</w:t>
            </w:r>
          </w:p>
        </w:tc>
      </w:tr>
      <w:tr w:rsidR="00954B8A" w:rsidTr="00954B8A">
        <w:tc>
          <w:tcPr>
            <w:tcW w:w="3402"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42403">
              <w:rPr>
                <w:rFonts w:ascii="Arial" w:hAnsi="Arial" w:cs="Arial"/>
                <w:color w:val="FF0000"/>
                <w:sz w:val="18"/>
              </w:rPr>
              <w:t>TransportRettighedHaverModtPen</w:t>
            </w:r>
          </w:p>
        </w:tc>
        <w:tc>
          <w:tcPr>
            <w:tcW w:w="170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 xml:space="preserve">Domain: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JaNej</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base: boolean</w:t>
            </w:r>
          </w:p>
        </w:tc>
        <w:tc>
          <w:tcPr>
            <w:tcW w:w="467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Ja = Den TransportRettighedshaver der skal modtage pengene.</w:t>
            </w:r>
          </w:p>
        </w:tc>
      </w:tr>
      <w:tr w:rsidR="00954B8A" w:rsidTr="00954B8A">
        <w:tc>
          <w:tcPr>
            <w:tcW w:w="3402"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42403">
              <w:rPr>
                <w:rFonts w:ascii="Arial" w:hAnsi="Arial" w:cs="Arial"/>
                <w:color w:val="FF0000"/>
                <w:sz w:val="18"/>
              </w:rPr>
              <w:t>TransportRettighedHaverProcent</w:t>
            </w:r>
          </w:p>
        </w:tc>
        <w:tc>
          <w:tcPr>
            <w:tcW w:w="170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 xml:space="preserve">Domain: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ProcentAndel</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base: integer</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minInclusive: 0</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totalDigits: 3</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fractionDigits: 0</w:t>
            </w:r>
          </w:p>
        </w:tc>
        <w:tc>
          <w:tcPr>
            <w:tcW w:w="467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 xml:space="preserve">En transport/udlæg kan have flere TranportRettighedshavere. Fordelingen af transporten angives i procent. Denne procent anvendes også som fordelingen af TranportRettighedshavererne andel i en evt. indbetaling. </w:t>
            </w:r>
          </w:p>
        </w:tc>
      </w:tr>
      <w:tr w:rsidR="00954B8A" w:rsidTr="00954B8A">
        <w:tc>
          <w:tcPr>
            <w:tcW w:w="3402"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42403">
              <w:rPr>
                <w:rFonts w:ascii="Arial" w:hAnsi="Arial" w:cs="Arial"/>
                <w:color w:val="FF0000"/>
                <w:sz w:val="18"/>
              </w:rPr>
              <w:t>TransportUdlægAcceptDato</w:t>
            </w:r>
          </w:p>
        </w:tc>
        <w:tc>
          <w:tcPr>
            <w:tcW w:w="170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 xml:space="preserve">Domain: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Dato</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base: date</w:t>
            </w:r>
          </w:p>
        </w:tc>
        <w:tc>
          <w:tcPr>
            <w:tcW w:w="467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Den udbetalende myndigheds acceptdato på transporten eller RIM acceptdato af transporten.</w:t>
            </w:r>
          </w:p>
        </w:tc>
      </w:tr>
      <w:tr w:rsidR="00954B8A" w:rsidTr="00954B8A">
        <w:tc>
          <w:tcPr>
            <w:tcW w:w="3402"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42403">
              <w:rPr>
                <w:rFonts w:ascii="Arial" w:hAnsi="Arial" w:cs="Arial"/>
                <w:color w:val="FF0000"/>
                <w:sz w:val="18"/>
              </w:rPr>
              <w:t>TransportUdlægRettighedSlut</w:t>
            </w:r>
          </w:p>
        </w:tc>
        <w:tc>
          <w:tcPr>
            <w:tcW w:w="170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 xml:space="preserve">Domain: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Dato</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base: date</w:t>
            </w:r>
          </w:p>
        </w:tc>
        <w:tc>
          <w:tcPr>
            <w:tcW w:w="467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Er slutdatoen som rettigheden til en transport/udlægvedrører.</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Datoen er en incl.dato</w:t>
            </w:r>
          </w:p>
        </w:tc>
      </w:tr>
      <w:tr w:rsidR="00954B8A" w:rsidTr="00954B8A">
        <w:tc>
          <w:tcPr>
            <w:tcW w:w="3402"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42403">
              <w:rPr>
                <w:rFonts w:ascii="Arial" w:hAnsi="Arial" w:cs="Arial"/>
                <w:color w:val="FF0000"/>
                <w:sz w:val="18"/>
              </w:rPr>
              <w:t>TransportUdlægRettighedStart</w:t>
            </w:r>
          </w:p>
        </w:tc>
        <w:tc>
          <w:tcPr>
            <w:tcW w:w="170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 xml:space="preserve">Domain: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Dato</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base: date</w:t>
            </w:r>
          </w:p>
        </w:tc>
        <w:tc>
          <w:tcPr>
            <w:tcW w:w="467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Er startdatoen som rettigheden til en transport/udlæg vedrører.</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Datoen er en incl.dato</w:t>
            </w:r>
          </w:p>
        </w:tc>
      </w:tr>
      <w:tr w:rsidR="00954B8A" w:rsidTr="00954B8A">
        <w:tc>
          <w:tcPr>
            <w:tcW w:w="3402"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42403">
              <w:rPr>
                <w:rFonts w:ascii="Arial" w:hAnsi="Arial" w:cs="Arial"/>
                <w:color w:val="FF0000"/>
                <w:sz w:val="18"/>
              </w:rPr>
              <w:t>TransportUdlægUbegrænset</w:t>
            </w:r>
          </w:p>
        </w:tc>
        <w:tc>
          <w:tcPr>
            <w:tcW w:w="170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 xml:space="preserve">Domain: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JaNej</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base: boolean</w:t>
            </w:r>
          </w:p>
        </w:tc>
        <w:tc>
          <w:tcPr>
            <w:tcW w:w="467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Ja = Der er ingen beløbsbegrænsning på transporten/Udlægget.</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 xml:space="preserve">Ved Ja: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DMIFordringBeløb er 9.999.999.999,- ved oprettelse af fordring.</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Valuta</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string</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maxLength: 3</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8-cifret </w:t>
            </w:r>
            <w:proofErr w:type="gramStart"/>
            <w:r>
              <w:rPr>
                <w:rFonts w:ascii="Arial" w:hAnsi="Arial" w:cs="Arial"/>
                <w:sz w:val="18"/>
              </w:rPr>
              <w:t>nummer,  der</w:t>
            </w:r>
            <w:proofErr w:type="gramEnd"/>
            <w:r>
              <w:rPr>
                <w:rFonts w:ascii="Arial" w:hAnsi="Arial" w:cs="Arial"/>
                <w:sz w:val="18"/>
              </w:rPr>
              <w:t xml:space="preserve"> entydigt identificerer en registreret virksomhed i SKAT.</w:t>
            </w:r>
          </w:p>
        </w:tc>
      </w:tr>
    </w:tbl>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954B8A" w:rsidRPr="00954B8A" w:rsidSect="00954B8A">
      <w:headerReference w:type="default" r:id="rId17"/>
      <w:pgSz w:w="11906" w:h="16838"/>
      <w:pgMar w:top="567" w:right="567" w:bottom="567" w:left="1134" w:header="283"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Poul V Madsen" w:date="2013-03-12T06:50:00Z" w:initials="PVM">
    <w:p w:rsidR="00FD0F28" w:rsidRDefault="00FD0F28">
      <w:pPr>
        <w:pStyle w:val="Kommentartekst"/>
      </w:pPr>
      <w:r>
        <w:rPr>
          <w:rStyle w:val="Kommentarhenvisning"/>
        </w:rPr>
        <w:annotationRef/>
      </w:r>
      <w:r>
        <w:t>Iflg. data domain er værdiset Ja|Nej</w:t>
      </w:r>
    </w:p>
  </w:comment>
  <w:comment w:id="1" w:author="Poul V Madsen" w:date="2013-03-05T08:38:00Z" w:initials="PVM">
    <w:p w:rsidR="00FD0F28" w:rsidRDefault="00FD0F28" w:rsidP="00715E48">
      <w:pPr>
        <w:pStyle w:val="Kommentartekst"/>
      </w:pPr>
      <w:r>
        <w:rPr>
          <w:rStyle w:val="Kommentarhenvisning"/>
        </w:rPr>
        <w:annotationRef/>
      </w:r>
      <w:r>
        <w:t xml:space="preserve">DMO løsningen kan ikke </w:t>
      </w:r>
      <w:proofErr w:type="gramStart"/>
      <w:r>
        <w:t>håndterer</w:t>
      </w:r>
      <w:proofErr w:type="gramEnd"/>
      <w:r>
        <w:t xml:space="preserve"> fordringshaverskift</w:t>
      </w:r>
    </w:p>
  </w:comment>
  <w:comment w:id="2" w:author="Poul V Madsen" w:date="2013-03-15T11:17:00Z" w:initials="PVM">
    <w:p w:rsidR="00FD0F28" w:rsidRDefault="00FD0F28" w:rsidP="00715E48">
      <w:pPr>
        <w:pStyle w:val="Kommentartekst"/>
      </w:pPr>
      <w:r>
        <w:rPr>
          <w:rStyle w:val="Kommentarhenvisning"/>
        </w:rPr>
        <w:annotationRef/>
      </w:r>
      <w:r w:rsidRPr="00FD0F28">
        <w:t>Årsagskoden anvendes når der fra DMO foretages en manuel tilbagekaldelse af en fordring fra EFI.</w:t>
      </w:r>
    </w:p>
  </w:comment>
  <w:comment w:id="3" w:author="Poul V Madsen" w:date="2013-03-12T07:07:00Z" w:initials="PVM">
    <w:p w:rsidR="00FD0F28" w:rsidRDefault="00FD0F28">
      <w:pPr>
        <w:pStyle w:val="Kommentartekst"/>
      </w:pPr>
      <w:r>
        <w:rPr>
          <w:rStyle w:val="Kommentarhenvisning"/>
        </w:rPr>
        <w:annotationRef/>
      </w:r>
      <w:r>
        <w:t>Hæftelsesstartdato er udgået hvorfor denne fejl ikke kan opstå.</w:t>
      </w:r>
    </w:p>
  </w:comment>
  <w:comment w:id="4" w:author="Poul V Madsen" w:date="2013-03-15T08:10:00Z" w:initials="PVM">
    <w:p w:rsidR="00FD0F28" w:rsidRDefault="00FD0F28">
      <w:pPr>
        <w:pStyle w:val="Kommentartekst"/>
      </w:pPr>
      <w:r>
        <w:rPr>
          <w:rStyle w:val="Kommentarhenvisning"/>
        </w:rPr>
        <w:annotationRef/>
      </w:r>
      <w:r>
        <w:t>Det er aftalt med inddrivelse at de selv opsætter denne dato. Se beskrivelse i mapningsbilaget til denne service.</w:t>
      </w:r>
    </w:p>
  </w:comment>
  <w:comment w:id="5" w:author="Poul V Madsen" w:date="2013-03-05T08:38:00Z" w:initials="PVM">
    <w:p w:rsidR="00FD0F28" w:rsidRDefault="00FD0F28" w:rsidP="003F67B3">
      <w:pPr>
        <w:pStyle w:val="Kommentartekst"/>
      </w:pPr>
      <w:r>
        <w:rPr>
          <w:rStyle w:val="Kommentarhenvisning"/>
        </w:rPr>
        <w:annotationRef/>
      </w:r>
      <w:r>
        <w:t>Det er belsuttet at fejl ikke anvendes.</w:t>
      </w:r>
    </w:p>
  </w:comment>
  <w:comment w:id="6" w:author="Poul V Madsen" w:date="2013-03-05T08:38:00Z" w:initials="PVM">
    <w:p w:rsidR="00FD0F28" w:rsidRDefault="00FD0F28" w:rsidP="003F67B3">
      <w:pPr>
        <w:pStyle w:val="Kommentartekst"/>
      </w:pPr>
      <w:r>
        <w:rPr>
          <w:rStyle w:val="Kommentarhenvisning"/>
        </w:rPr>
        <w:annotationRef/>
      </w:r>
      <w:r>
        <w:t>Se MFNedskrivningStruktur – bemærk kan ikke anvendes i nuværende DMO løsning</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F28" w:rsidRDefault="00FD0F28" w:rsidP="00954B8A">
      <w:r>
        <w:separator/>
      </w:r>
    </w:p>
  </w:endnote>
  <w:endnote w:type="continuationSeparator" w:id="0">
    <w:p w:rsidR="00FD0F28" w:rsidRDefault="00FD0F28" w:rsidP="00954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F28" w:rsidRDefault="00FD0F28">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F28" w:rsidRPr="00954B8A" w:rsidRDefault="00FD0F28" w:rsidP="00954B8A">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13. februar 2013</w:t>
    </w:r>
    <w:r>
      <w:rPr>
        <w:rFonts w:ascii="Arial" w:hAnsi="Arial" w:cs="Arial"/>
        <w:sz w:val="16"/>
      </w:rPr>
      <w:fldChar w:fldCharType="end"/>
    </w:r>
    <w:r>
      <w:rPr>
        <w:rFonts w:ascii="Arial" w:hAnsi="Arial" w:cs="Arial"/>
        <w:sz w:val="16"/>
      </w:rPr>
      <w:tab/>
    </w:r>
    <w:r>
      <w:rPr>
        <w:rFonts w:ascii="Arial" w:hAnsi="Arial" w:cs="Arial"/>
        <w:sz w:val="16"/>
      </w:rPr>
      <w:tab/>
      <w:t xml:space="preserve">MFFordringIndberet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7045C2">
      <w:rPr>
        <w:rFonts w:ascii="Arial" w:hAnsi="Arial" w:cs="Arial"/>
        <w:noProof/>
        <w:sz w:val="16"/>
      </w:rPr>
      <w:t>17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sidR="007045C2">
      <w:rPr>
        <w:rFonts w:ascii="Arial" w:hAnsi="Arial" w:cs="Arial"/>
        <w:noProof/>
        <w:sz w:val="16"/>
      </w:rPr>
      <w:t>29</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F28" w:rsidRDefault="00FD0F28">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F28" w:rsidRDefault="00FD0F28" w:rsidP="00954B8A">
      <w:r>
        <w:separator/>
      </w:r>
    </w:p>
  </w:footnote>
  <w:footnote w:type="continuationSeparator" w:id="0">
    <w:p w:rsidR="00FD0F28" w:rsidRDefault="00FD0F28" w:rsidP="00954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F28" w:rsidRDefault="00FD0F28">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F28" w:rsidRPr="00954B8A" w:rsidRDefault="00FD0F28" w:rsidP="00954B8A">
    <w:pPr>
      <w:pStyle w:val="Sidehoved"/>
      <w:jc w:val="center"/>
      <w:rPr>
        <w:rFonts w:ascii="Arial" w:hAnsi="Arial" w:cs="Arial"/>
      </w:rPr>
    </w:pPr>
    <w:r w:rsidRPr="00954B8A">
      <w:rPr>
        <w:rFonts w:ascii="Arial" w:hAnsi="Arial" w:cs="Arial"/>
      </w:rPr>
      <w:t>Servicebeskrivelse</w:t>
    </w:r>
  </w:p>
  <w:p w:rsidR="00FD0F28" w:rsidRPr="00954B8A" w:rsidRDefault="00FD0F28" w:rsidP="00954B8A">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F28" w:rsidRDefault="00FD0F28">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F28" w:rsidRPr="00954B8A" w:rsidRDefault="00FD0F28" w:rsidP="00954B8A">
    <w:pPr>
      <w:pStyle w:val="Sidehoved"/>
      <w:jc w:val="center"/>
      <w:rPr>
        <w:rFonts w:ascii="Arial" w:hAnsi="Arial" w:cs="Arial"/>
      </w:rPr>
    </w:pPr>
    <w:r w:rsidRPr="00954B8A">
      <w:rPr>
        <w:rFonts w:ascii="Arial" w:hAnsi="Arial" w:cs="Arial"/>
      </w:rPr>
      <w:t>Datastrukturer</w:t>
    </w:r>
  </w:p>
  <w:p w:rsidR="00FD0F28" w:rsidRPr="00954B8A" w:rsidRDefault="00FD0F28" w:rsidP="00954B8A">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F28" w:rsidRDefault="00FD0F28" w:rsidP="00954B8A">
    <w:pPr>
      <w:pStyle w:val="Sidehoved"/>
      <w:jc w:val="center"/>
      <w:rPr>
        <w:rFonts w:ascii="Arial" w:hAnsi="Arial" w:cs="Arial"/>
      </w:rPr>
    </w:pPr>
    <w:r>
      <w:rPr>
        <w:rFonts w:ascii="Arial" w:hAnsi="Arial" w:cs="Arial"/>
      </w:rPr>
      <w:t>Data elementer</w:t>
    </w:r>
  </w:p>
  <w:p w:rsidR="00FD0F28" w:rsidRPr="00954B8A" w:rsidRDefault="00FD0F28" w:rsidP="00954B8A">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B7CCA"/>
    <w:multiLevelType w:val="multilevel"/>
    <w:tmpl w:val="861434B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abstractNum w:abstractNumId="1">
    <w:nsid w:val="1BF115CA"/>
    <w:multiLevelType w:val="hybridMultilevel"/>
    <w:tmpl w:val="1F74171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7"/>
  <w:doNotDisplayPageBoundaries/>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B8A"/>
    <w:rsid w:val="00036F6B"/>
    <w:rsid w:val="00062E9B"/>
    <w:rsid w:val="000F3BDC"/>
    <w:rsid w:val="000F6FE8"/>
    <w:rsid w:val="002E6CBB"/>
    <w:rsid w:val="003717A5"/>
    <w:rsid w:val="003F67B3"/>
    <w:rsid w:val="004C6A7A"/>
    <w:rsid w:val="00542403"/>
    <w:rsid w:val="005C2915"/>
    <w:rsid w:val="005D247F"/>
    <w:rsid w:val="00636BE0"/>
    <w:rsid w:val="006F2D8E"/>
    <w:rsid w:val="007045C2"/>
    <w:rsid w:val="00715E48"/>
    <w:rsid w:val="007F491A"/>
    <w:rsid w:val="00954B8A"/>
    <w:rsid w:val="00966FE5"/>
    <w:rsid w:val="009D280B"/>
    <w:rsid w:val="00A70155"/>
    <w:rsid w:val="00B64CD1"/>
    <w:rsid w:val="00C27427"/>
    <w:rsid w:val="00DC2D8B"/>
    <w:rsid w:val="00E34996"/>
    <w:rsid w:val="00E820A2"/>
    <w:rsid w:val="00F87066"/>
    <w:rsid w:val="00FD0F2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qFormat/>
    <w:rsid w:val="00954B8A"/>
    <w:pPr>
      <w:keepLines/>
      <w:numPr>
        <w:numId w:val="1"/>
      </w:numPr>
      <w:spacing w:after="360"/>
      <w:outlineLvl w:val="0"/>
    </w:pPr>
    <w:rPr>
      <w:rFonts w:ascii="Arial" w:eastAsia="Times New Roman" w:hAnsi="Arial" w:cs="Arial"/>
      <w:b/>
      <w:bCs/>
      <w:sz w:val="30"/>
      <w:szCs w:val="32"/>
      <w:lang w:eastAsia="da-DK"/>
    </w:rPr>
  </w:style>
  <w:style w:type="paragraph" w:styleId="Overskrift2">
    <w:name w:val="heading 2"/>
    <w:basedOn w:val="Normal"/>
    <w:next w:val="Normal"/>
    <w:link w:val="Overskrift2Tegn"/>
    <w:qFormat/>
    <w:rsid w:val="00954B8A"/>
    <w:pPr>
      <w:keepLines/>
      <w:numPr>
        <w:ilvl w:val="1"/>
        <w:numId w:val="1"/>
      </w:numPr>
      <w:suppressAutoHyphens/>
      <w:outlineLvl w:val="1"/>
    </w:pPr>
    <w:rPr>
      <w:rFonts w:ascii="Arial" w:eastAsia="Times New Roman" w:hAnsi="Arial" w:cs="Arial"/>
      <w:b/>
      <w:bCs/>
      <w:iCs/>
      <w:sz w:val="24"/>
      <w:szCs w:val="28"/>
      <w:lang w:eastAsia="da-DK"/>
    </w:rPr>
  </w:style>
  <w:style w:type="paragraph" w:styleId="Overskrift3">
    <w:name w:val="heading 3"/>
    <w:basedOn w:val="Normal"/>
    <w:next w:val="Normal"/>
    <w:link w:val="Overskrift3Tegn"/>
    <w:autoRedefine/>
    <w:qFormat/>
    <w:rsid w:val="00954B8A"/>
    <w:pPr>
      <w:keepNext/>
      <w:numPr>
        <w:ilvl w:val="2"/>
        <w:numId w:val="1"/>
      </w:numPr>
      <w:spacing w:before="240" w:after="60" w:line="288" w:lineRule="exact"/>
      <w:outlineLvl w:val="2"/>
    </w:pPr>
    <w:rPr>
      <w:rFonts w:ascii="Arial" w:eastAsia="Times New Roman" w:hAnsi="Arial" w:cs="Arial"/>
      <w:b/>
      <w:bCs/>
      <w:sz w:val="20"/>
      <w:szCs w:val="26"/>
      <w:lang w:eastAsia="da-DK"/>
    </w:rPr>
  </w:style>
  <w:style w:type="paragraph" w:styleId="Overskrift4">
    <w:name w:val="heading 4"/>
    <w:basedOn w:val="Normal"/>
    <w:next w:val="Normal"/>
    <w:link w:val="Overskrift4Tegn"/>
    <w:qFormat/>
    <w:rsid w:val="00954B8A"/>
    <w:pPr>
      <w:keepLines/>
      <w:numPr>
        <w:ilvl w:val="3"/>
        <w:numId w:val="1"/>
      </w:numPr>
      <w:suppressAutoHyphens/>
      <w:spacing w:line="288" w:lineRule="exact"/>
      <w:outlineLvl w:val="3"/>
    </w:pPr>
    <w:rPr>
      <w:rFonts w:ascii="Times New Roman" w:eastAsia="Times New Roman" w:hAnsi="Times New Roman" w:cs="Times New Roman"/>
      <w:bCs/>
      <w:i/>
      <w:sz w:val="24"/>
      <w:szCs w:val="28"/>
      <w:lang w:eastAsia="da-DK"/>
    </w:rPr>
  </w:style>
  <w:style w:type="paragraph" w:styleId="Overskrift5">
    <w:name w:val="heading 5"/>
    <w:basedOn w:val="Normal"/>
    <w:next w:val="Normal"/>
    <w:link w:val="Overskrift5Tegn"/>
    <w:uiPriority w:val="9"/>
    <w:semiHidden/>
    <w:unhideWhenUsed/>
    <w:qFormat/>
    <w:rsid w:val="00954B8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954B8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954B8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54B8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54B8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954B8A"/>
    <w:rPr>
      <w:rFonts w:ascii="Arial" w:eastAsia="Times New Roman" w:hAnsi="Arial" w:cs="Arial"/>
      <w:b/>
      <w:bCs/>
      <w:sz w:val="30"/>
      <w:szCs w:val="32"/>
      <w:lang w:eastAsia="da-DK"/>
    </w:rPr>
  </w:style>
  <w:style w:type="character" w:customStyle="1" w:styleId="Overskrift2Tegn">
    <w:name w:val="Overskrift 2 Tegn"/>
    <w:basedOn w:val="Standardskrifttypeiafsnit"/>
    <w:link w:val="Overskrift2"/>
    <w:rsid w:val="00954B8A"/>
    <w:rPr>
      <w:rFonts w:ascii="Arial" w:eastAsia="Times New Roman" w:hAnsi="Arial" w:cs="Arial"/>
      <w:b/>
      <w:bCs/>
      <w:iCs/>
      <w:sz w:val="24"/>
      <w:szCs w:val="28"/>
      <w:lang w:eastAsia="da-DK"/>
    </w:rPr>
  </w:style>
  <w:style w:type="character" w:customStyle="1" w:styleId="Overskrift3Tegn">
    <w:name w:val="Overskrift 3 Tegn"/>
    <w:basedOn w:val="Standardskrifttypeiafsnit"/>
    <w:link w:val="Overskrift3"/>
    <w:rsid w:val="00954B8A"/>
    <w:rPr>
      <w:rFonts w:ascii="Arial" w:eastAsia="Times New Roman" w:hAnsi="Arial" w:cs="Arial"/>
      <w:b/>
      <w:bCs/>
      <w:sz w:val="20"/>
      <w:szCs w:val="26"/>
      <w:lang w:eastAsia="da-DK"/>
    </w:rPr>
  </w:style>
  <w:style w:type="character" w:customStyle="1" w:styleId="Overskrift4Tegn">
    <w:name w:val="Overskrift 4 Tegn"/>
    <w:basedOn w:val="Standardskrifttypeiafsnit"/>
    <w:link w:val="Overskrift4"/>
    <w:rsid w:val="00954B8A"/>
    <w:rPr>
      <w:rFonts w:ascii="Times New Roman" w:eastAsia="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954B8A"/>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954B8A"/>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954B8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954B8A"/>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954B8A"/>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954B8A"/>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954B8A"/>
    <w:rPr>
      <w:rFonts w:ascii="Arial" w:hAnsi="Arial" w:cs="Arial"/>
      <w:b/>
      <w:sz w:val="30"/>
    </w:rPr>
  </w:style>
  <w:style w:type="paragraph" w:customStyle="1" w:styleId="Overskrift211pkt">
    <w:name w:val="Overskrift 2 + 11 pkt"/>
    <w:basedOn w:val="Normal"/>
    <w:link w:val="Overskrift211pktTegn"/>
    <w:rsid w:val="00954B8A"/>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54B8A"/>
    <w:rPr>
      <w:rFonts w:ascii="Arial" w:hAnsi="Arial" w:cs="Arial"/>
      <w:b/>
    </w:rPr>
  </w:style>
  <w:style w:type="paragraph" w:customStyle="1" w:styleId="Normal11">
    <w:name w:val="Normal + 11"/>
    <w:basedOn w:val="Normal"/>
    <w:link w:val="Normal11Tegn"/>
    <w:rsid w:val="00954B8A"/>
    <w:rPr>
      <w:rFonts w:ascii="Times New Roman" w:hAnsi="Times New Roman" w:cs="Times New Roman"/>
    </w:rPr>
  </w:style>
  <w:style w:type="character" w:customStyle="1" w:styleId="Normal11Tegn">
    <w:name w:val="Normal + 11 Tegn"/>
    <w:basedOn w:val="Standardskrifttypeiafsnit"/>
    <w:link w:val="Normal11"/>
    <w:rsid w:val="00954B8A"/>
    <w:rPr>
      <w:rFonts w:ascii="Times New Roman" w:hAnsi="Times New Roman" w:cs="Times New Roman"/>
    </w:rPr>
  </w:style>
  <w:style w:type="paragraph" w:styleId="Sidehoved">
    <w:name w:val="header"/>
    <w:basedOn w:val="Normal"/>
    <w:link w:val="SidehovedTegn"/>
    <w:uiPriority w:val="99"/>
    <w:unhideWhenUsed/>
    <w:rsid w:val="00954B8A"/>
    <w:pPr>
      <w:tabs>
        <w:tab w:val="center" w:pos="4819"/>
        <w:tab w:val="right" w:pos="9638"/>
      </w:tabs>
    </w:pPr>
  </w:style>
  <w:style w:type="character" w:customStyle="1" w:styleId="SidehovedTegn">
    <w:name w:val="Sidehoved Tegn"/>
    <w:basedOn w:val="Standardskrifttypeiafsnit"/>
    <w:link w:val="Sidehoved"/>
    <w:uiPriority w:val="99"/>
    <w:rsid w:val="00954B8A"/>
  </w:style>
  <w:style w:type="paragraph" w:styleId="Sidefod">
    <w:name w:val="footer"/>
    <w:basedOn w:val="Normal"/>
    <w:link w:val="SidefodTegn"/>
    <w:uiPriority w:val="99"/>
    <w:unhideWhenUsed/>
    <w:rsid w:val="00954B8A"/>
    <w:pPr>
      <w:tabs>
        <w:tab w:val="center" w:pos="4819"/>
        <w:tab w:val="right" w:pos="9638"/>
      </w:tabs>
    </w:pPr>
  </w:style>
  <w:style w:type="character" w:customStyle="1" w:styleId="SidefodTegn">
    <w:name w:val="Sidefod Tegn"/>
    <w:basedOn w:val="Standardskrifttypeiafsnit"/>
    <w:link w:val="Sidefod"/>
    <w:uiPriority w:val="99"/>
    <w:rsid w:val="00954B8A"/>
  </w:style>
  <w:style w:type="paragraph" w:styleId="Listeafsnit">
    <w:name w:val="List Paragraph"/>
    <w:basedOn w:val="Normal"/>
    <w:uiPriority w:val="34"/>
    <w:qFormat/>
    <w:rsid w:val="00B64CD1"/>
    <w:pPr>
      <w:spacing w:after="200" w:line="276" w:lineRule="auto"/>
      <w:ind w:left="720"/>
      <w:contextualSpacing/>
    </w:pPr>
    <w:rPr>
      <w:rFonts w:ascii="Calibri" w:hAnsi="Calibri" w:cs="Calibri"/>
    </w:rPr>
  </w:style>
  <w:style w:type="character" w:styleId="Kommentarhenvisning">
    <w:name w:val="annotation reference"/>
    <w:basedOn w:val="Standardskrifttypeiafsnit"/>
    <w:uiPriority w:val="99"/>
    <w:semiHidden/>
    <w:unhideWhenUsed/>
    <w:rsid w:val="00715E48"/>
    <w:rPr>
      <w:sz w:val="16"/>
      <w:szCs w:val="16"/>
    </w:rPr>
  </w:style>
  <w:style w:type="paragraph" w:styleId="Kommentartekst">
    <w:name w:val="annotation text"/>
    <w:basedOn w:val="Normal"/>
    <w:link w:val="KommentartekstTegn"/>
    <w:uiPriority w:val="99"/>
    <w:semiHidden/>
    <w:unhideWhenUsed/>
    <w:rsid w:val="00715E48"/>
    <w:rPr>
      <w:sz w:val="20"/>
      <w:szCs w:val="20"/>
    </w:rPr>
  </w:style>
  <w:style w:type="character" w:customStyle="1" w:styleId="KommentartekstTegn">
    <w:name w:val="Kommentartekst Tegn"/>
    <w:basedOn w:val="Standardskrifttypeiafsnit"/>
    <w:link w:val="Kommentartekst"/>
    <w:uiPriority w:val="99"/>
    <w:semiHidden/>
    <w:rsid w:val="00715E48"/>
    <w:rPr>
      <w:sz w:val="20"/>
      <w:szCs w:val="20"/>
    </w:rPr>
  </w:style>
  <w:style w:type="paragraph" w:styleId="Korrektur">
    <w:name w:val="Revision"/>
    <w:hidden/>
    <w:uiPriority w:val="99"/>
    <w:semiHidden/>
    <w:rsid w:val="003F67B3"/>
  </w:style>
  <w:style w:type="paragraph" w:styleId="Markeringsbobletekst">
    <w:name w:val="Balloon Text"/>
    <w:basedOn w:val="Normal"/>
    <w:link w:val="MarkeringsbobletekstTegn"/>
    <w:uiPriority w:val="99"/>
    <w:semiHidden/>
    <w:unhideWhenUsed/>
    <w:rsid w:val="003F67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F67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5C2915"/>
    <w:rPr>
      <w:b/>
      <w:bCs/>
    </w:rPr>
  </w:style>
  <w:style w:type="character" w:customStyle="1" w:styleId="KommentaremneTegn">
    <w:name w:val="Kommentaremne Tegn"/>
    <w:basedOn w:val="KommentartekstTegn"/>
    <w:link w:val="Kommentaremne"/>
    <w:uiPriority w:val="99"/>
    <w:semiHidden/>
    <w:rsid w:val="005C291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qFormat/>
    <w:rsid w:val="00954B8A"/>
    <w:pPr>
      <w:keepLines/>
      <w:numPr>
        <w:numId w:val="1"/>
      </w:numPr>
      <w:spacing w:after="360"/>
      <w:outlineLvl w:val="0"/>
    </w:pPr>
    <w:rPr>
      <w:rFonts w:ascii="Arial" w:eastAsia="Times New Roman" w:hAnsi="Arial" w:cs="Arial"/>
      <w:b/>
      <w:bCs/>
      <w:sz w:val="30"/>
      <w:szCs w:val="32"/>
      <w:lang w:eastAsia="da-DK"/>
    </w:rPr>
  </w:style>
  <w:style w:type="paragraph" w:styleId="Overskrift2">
    <w:name w:val="heading 2"/>
    <w:basedOn w:val="Normal"/>
    <w:next w:val="Normal"/>
    <w:link w:val="Overskrift2Tegn"/>
    <w:qFormat/>
    <w:rsid w:val="00954B8A"/>
    <w:pPr>
      <w:keepLines/>
      <w:numPr>
        <w:ilvl w:val="1"/>
        <w:numId w:val="1"/>
      </w:numPr>
      <w:suppressAutoHyphens/>
      <w:outlineLvl w:val="1"/>
    </w:pPr>
    <w:rPr>
      <w:rFonts w:ascii="Arial" w:eastAsia="Times New Roman" w:hAnsi="Arial" w:cs="Arial"/>
      <w:b/>
      <w:bCs/>
      <w:iCs/>
      <w:sz w:val="24"/>
      <w:szCs w:val="28"/>
      <w:lang w:eastAsia="da-DK"/>
    </w:rPr>
  </w:style>
  <w:style w:type="paragraph" w:styleId="Overskrift3">
    <w:name w:val="heading 3"/>
    <w:basedOn w:val="Normal"/>
    <w:next w:val="Normal"/>
    <w:link w:val="Overskrift3Tegn"/>
    <w:autoRedefine/>
    <w:qFormat/>
    <w:rsid w:val="00954B8A"/>
    <w:pPr>
      <w:keepNext/>
      <w:numPr>
        <w:ilvl w:val="2"/>
        <w:numId w:val="1"/>
      </w:numPr>
      <w:spacing w:before="240" w:after="60" w:line="288" w:lineRule="exact"/>
      <w:outlineLvl w:val="2"/>
    </w:pPr>
    <w:rPr>
      <w:rFonts w:ascii="Arial" w:eastAsia="Times New Roman" w:hAnsi="Arial" w:cs="Arial"/>
      <w:b/>
      <w:bCs/>
      <w:sz w:val="20"/>
      <w:szCs w:val="26"/>
      <w:lang w:eastAsia="da-DK"/>
    </w:rPr>
  </w:style>
  <w:style w:type="paragraph" w:styleId="Overskrift4">
    <w:name w:val="heading 4"/>
    <w:basedOn w:val="Normal"/>
    <w:next w:val="Normal"/>
    <w:link w:val="Overskrift4Tegn"/>
    <w:qFormat/>
    <w:rsid w:val="00954B8A"/>
    <w:pPr>
      <w:keepLines/>
      <w:numPr>
        <w:ilvl w:val="3"/>
        <w:numId w:val="1"/>
      </w:numPr>
      <w:suppressAutoHyphens/>
      <w:spacing w:line="288" w:lineRule="exact"/>
      <w:outlineLvl w:val="3"/>
    </w:pPr>
    <w:rPr>
      <w:rFonts w:ascii="Times New Roman" w:eastAsia="Times New Roman" w:hAnsi="Times New Roman" w:cs="Times New Roman"/>
      <w:bCs/>
      <w:i/>
      <w:sz w:val="24"/>
      <w:szCs w:val="28"/>
      <w:lang w:eastAsia="da-DK"/>
    </w:rPr>
  </w:style>
  <w:style w:type="paragraph" w:styleId="Overskrift5">
    <w:name w:val="heading 5"/>
    <w:basedOn w:val="Normal"/>
    <w:next w:val="Normal"/>
    <w:link w:val="Overskrift5Tegn"/>
    <w:uiPriority w:val="9"/>
    <w:semiHidden/>
    <w:unhideWhenUsed/>
    <w:qFormat/>
    <w:rsid w:val="00954B8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954B8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954B8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54B8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54B8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954B8A"/>
    <w:rPr>
      <w:rFonts w:ascii="Arial" w:eastAsia="Times New Roman" w:hAnsi="Arial" w:cs="Arial"/>
      <w:b/>
      <w:bCs/>
      <w:sz w:val="30"/>
      <w:szCs w:val="32"/>
      <w:lang w:eastAsia="da-DK"/>
    </w:rPr>
  </w:style>
  <w:style w:type="character" w:customStyle="1" w:styleId="Overskrift2Tegn">
    <w:name w:val="Overskrift 2 Tegn"/>
    <w:basedOn w:val="Standardskrifttypeiafsnit"/>
    <w:link w:val="Overskrift2"/>
    <w:rsid w:val="00954B8A"/>
    <w:rPr>
      <w:rFonts w:ascii="Arial" w:eastAsia="Times New Roman" w:hAnsi="Arial" w:cs="Arial"/>
      <w:b/>
      <w:bCs/>
      <w:iCs/>
      <w:sz w:val="24"/>
      <w:szCs w:val="28"/>
      <w:lang w:eastAsia="da-DK"/>
    </w:rPr>
  </w:style>
  <w:style w:type="character" w:customStyle="1" w:styleId="Overskrift3Tegn">
    <w:name w:val="Overskrift 3 Tegn"/>
    <w:basedOn w:val="Standardskrifttypeiafsnit"/>
    <w:link w:val="Overskrift3"/>
    <w:rsid w:val="00954B8A"/>
    <w:rPr>
      <w:rFonts w:ascii="Arial" w:eastAsia="Times New Roman" w:hAnsi="Arial" w:cs="Arial"/>
      <w:b/>
      <w:bCs/>
      <w:sz w:val="20"/>
      <w:szCs w:val="26"/>
      <w:lang w:eastAsia="da-DK"/>
    </w:rPr>
  </w:style>
  <w:style w:type="character" w:customStyle="1" w:styleId="Overskrift4Tegn">
    <w:name w:val="Overskrift 4 Tegn"/>
    <w:basedOn w:val="Standardskrifttypeiafsnit"/>
    <w:link w:val="Overskrift4"/>
    <w:rsid w:val="00954B8A"/>
    <w:rPr>
      <w:rFonts w:ascii="Times New Roman" w:eastAsia="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954B8A"/>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954B8A"/>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954B8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954B8A"/>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954B8A"/>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954B8A"/>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954B8A"/>
    <w:rPr>
      <w:rFonts w:ascii="Arial" w:hAnsi="Arial" w:cs="Arial"/>
      <w:b/>
      <w:sz w:val="30"/>
    </w:rPr>
  </w:style>
  <w:style w:type="paragraph" w:customStyle="1" w:styleId="Overskrift211pkt">
    <w:name w:val="Overskrift 2 + 11 pkt"/>
    <w:basedOn w:val="Normal"/>
    <w:link w:val="Overskrift211pktTegn"/>
    <w:rsid w:val="00954B8A"/>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54B8A"/>
    <w:rPr>
      <w:rFonts w:ascii="Arial" w:hAnsi="Arial" w:cs="Arial"/>
      <w:b/>
    </w:rPr>
  </w:style>
  <w:style w:type="paragraph" w:customStyle="1" w:styleId="Normal11">
    <w:name w:val="Normal + 11"/>
    <w:basedOn w:val="Normal"/>
    <w:link w:val="Normal11Tegn"/>
    <w:rsid w:val="00954B8A"/>
    <w:rPr>
      <w:rFonts w:ascii="Times New Roman" w:hAnsi="Times New Roman" w:cs="Times New Roman"/>
    </w:rPr>
  </w:style>
  <w:style w:type="character" w:customStyle="1" w:styleId="Normal11Tegn">
    <w:name w:val="Normal + 11 Tegn"/>
    <w:basedOn w:val="Standardskrifttypeiafsnit"/>
    <w:link w:val="Normal11"/>
    <w:rsid w:val="00954B8A"/>
    <w:rPr>
      <w:rFonts w:ascii="Times New Roman" w:hAnsi="Times New Roman" w:cs="Times New Roman"/>
    </w:rPr>
  </w:style>
  <w:style w:type="paragraph" w:styleId="Sidehoved">
    <w:name w:val="header"/>
    <w:basedOn w:val="Normal"/>
    <w:link w:val="SidehovedTegn"/>
    <w:uiPriority w:val="99"/>
    <w:unhideWhenUsed/>
    <w:rsid w:val="00954B8A"/>
    <w:pPr>
      <w:tabs>
        <w:tab w:val="center" w:pos="4819"/>
        <w:tab w:val="right" w:pos="9638"/>
      </w:tabs>
    </w:pPr>
  </w:style>
  <w:style w:type="character" w:customStyle="1" w:styleId="SidehovedTegn">
    <w:name w:val="Sidehoved Tegn"/>
    <w:basedOn w:val="Standardskrifttypeiafsnit"/>
    <w:link w:val="Sidehoved"/>
    <w:uiPriority w:val="99"/>
    <w:rsid w:val="00954B8A"/>
  </w:style>
  <w:style w:type="paragraph" w:styleId="Sidefod">
    <w:name w:val="footer"/>
    <w:basedOn w:val="Normal"/>
    <w:link w:val="SidefodTegn"/>
    <w:uiPriority w:val="99"/>
    <w:unhideWhenUsed/>
    <w:rsid w:val="00954B8A"/>
    <w:pPr>
      <w:tabs>
        <w:tab w:val="center" w:pos="4819"/>
        <w:tab w:val="right" w:pos="9638"/>
      </w:tabs>
    </w:pPr>
  </w:style>
  <w:style w:type="character" w:customStyle="1" w:styleId="SidefodTegn">
    <w:name w:val="Sidefod Tegn"/>
    <w:basedOn w:val="Standardskrifttypeiafsnit"/>
    <w:link w:val="Sidefod"/>
    <w:uiPriority w:val="99"/>
    <w:rsid w:val="00954B8A"/>
  </w:style>
  <w:style w:type="paragraph" w:styleId="Listeafsnit">
    <w:name w:val="List Paragraph"/>
    <w:basedOn w:val="Normal"/>
    <w:uiPriority w:val="34"/>
    <w:qFormat/>
    <w:rsid w:val="00B64CD1"/>
    <w:pPr>
      <w:spacing w:after="200" w:line="276" w:lineRule="auto"/>
      <w:ind w:left="720"/>
      <w:contextualSpacing/>
    </w:pPr>
    <w:rPr>
      <w:rFonts w:ascii="Calibri" w:hAnsi="Calibri" w:cs="Calibri"/>
    </w:rPr>
  </w:style>
  <w:style w:type="character" w:styleId="Kommentarhenvisning">
    <w:name w:val="annotation reference"/>
    <w:basedOn w:val="Standardskrifttypeiafsnit"/>
    <w:uiPriority w:val="99"/>
    <w:semiHidden/>
    <w:unhideWhenUsed/>
    <w:rsid w:val="00715E48"/>
    <w:rPr>
      <w:sz w:val="16"/>
      <w:szCs w:val="16"/>
    </w:rPr>
  </w:style>
  <w:style w:type="paragraph" w:styleId="Kommentartekst">
    <w:name w:val="annotation text"/>
    <w:basedOn w:val="Normal"/>
    <w:link w:val="KommentartekstTegn"/>
    <w:uiPriority w:val="99"/>
    <w:semiHidden/>
    <w:unhideWhenUsed/>
    <w:rsid w:val="00715E48"/>
    <w:rPr>
      <w:sz w:val="20"/>
      <w:szCs w:val="20"/>
    </w:rPr>
  </w:style>
  <w:style w:type="character" w:customStyle="1" w:styleId="KommentartekstTegn">
    <w:name w:val="Kommentartekst Tegn"/>
    <w:basedOn w:val="Standardskrifttypeiafsnit"/>
    <w:link w:val="Kommentartekst"/>
    <w:uiPriority w:val="99"/>
    <w:semiHidden/>
    <w:rsid w:val="00715E48"/>
    <w:rPr>
      <w:sz w:val="20"/>
      <w:szCs w:val="20"/>
    </w:rPr>
  </w:style>
  <w:style w:type="paragraph" w:styleId="Korrektur">
    <w:name w:val="Revision"/>
    <w:hidden/>
    <w:uiPriority w:val="99"/>
    <w:semiHidden/>
    <w:rsid w:val="003F67B3"/>
  </w:style>
  <w:style w:type="paragraph" w:styleId="Markeringsbobletekst">
    <w:name w:val="Balloon Text"/>
    <w:basedOn w:val="Normal"/>
    <w:link w:val="MarkeringsbobletekstTegn"/>
    <w:uiPriority w:val="99"/>
    <w:semiHidden/>
    <w:unhideWhenUsed/>
    <w:rsid w:val="003F67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F67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5C2915"/>
    <w:rPr>
      <w:b/>
      <w:bCs/>
    </w:rPr>
  </w:style>
  <w:style w:type="character" w:customStyle="1" w:styleId="KommentaremneTegn">
    <w:name w:val="Kommentaremne Tegn"/>
    <w:basedOn w:val="KommentartekstTegn"/>
    <w:link w:val="Kommentaremne"/>
    <w:uiPriority w:val="99"/>
    <w:semiHidden/>
    <w:rsid w:val="005C29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706C0-66DE-4F76-AB3A-F1FD37719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9705</Words>
  <Characters>59202</Characters>
  <Application>Microsoft Office Word</Application>
  <DocSecurity>0</DocSecurity>
  <Lines>493</Lines>
  <Paragraphs>137</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68770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Poul V Madsen</dc:creator>
  <cp:lastModifiedBy>Poul V Madsen</cp:lastModifiedBy>
  <cp:revision>2</cp:revision>
  <dcterms:created xsi:type="dcterms:W3CDTF">2013-03-15T10:28:00Z</dcterms:created>
  <dcterms:modified xsi:type="dcterms:W3CDTF">2013-03-15T10:28:00Z</dcterms:modified>
</cp:coreProperties>
</file>